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252" w:type="dxa"/>
        <w:tblLook w:val="01E0"/>
      </w:tblPr>
      <w:tblGrid>
        <w:gridCol w:w="3960"/>
        <w:gridCol w:w="6120"/>
      </w:tblGrid>
      <w:tr w:rsidR="00785C84" w:rsidTr="00672BA2">
        <w:trPr>
          <w:trHeight w:val="1440"/>
        </w:trPr>
        <w:tc>
          <w:tcPr>
            <w:tcW w:w="3960" w:type="dxa"/>
          </w:tcPr>
          <w:p w:rsidR="00785C84" w:rsidRDefault="00785C84" w:rsidP="00672BA2">
            <w:pPr>
              <w:spacing w:before="120"/>
              <w:jc w:val="center"/>
            </w:pPr>
            <w:bookmarkStart w:id="0" w:name="_GoBack"/>
            <w:bookmarkEnd w:id="0"/>
            <w:r>
              <w:t>UBND TỈNH ĐỒNG NAI</w:t>
            </w:r>
          </w:p>
          <w:p w:rsidR="00785C84" w:rsidRPr="00EF634C" w:rsidRDefault="00785C84" w:rsidP="00672BA2">
            <w:pPr>
              <w:jc w:val="center"/>
              <w:rPr>
                <w:b/>
              </w:rPr>
            </w:pPr>
            <w:r w:rsidRPr="00EF634C">
              <w:rPr>
                <w:b/>
              </w:rPr>
              <w:t>SỞ NỘI VỤ</w:t>
            </w:r>
          </w:p>
          <w:p w:rsidR="00785C84" w:rsidRPr="00EF634C" w:rsidRDefault="00326733" w:rsidP="00672BA2">
            <w:pPr>
              <w:tabs>
                <w:tab w:val="left" w:pos="2445"/>
              </w:tabs>
              <w:rPr>
                <w:b/>
                <w:sz w:val="16"/>
                <w:szCs w:val="16"/>
              </w:rPr>
            </w:pPr>
            <w:r w:rsidRPr="00326733">
              <w:rPr>
                <w:b/>
                <w:noProof/>
              </w:rPr>
              <w:pict>
                <v:line id="Line 2" o:spid="_x0000_s1026" style="position:absolute;z-index:251660288;visibility:visible" from="70.35pt,1.2pt" to="115.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3SjEQIAACc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"/>
              </w:pict>
            </w:r>
            <w:r w:rsidR="00785C84" w:rsidRPr="00EF634C">
              <w:rPr>
                <w:b/>
              </w:rPr>
              <w:tab/>
            </w:r>
          </w:p>
          <w:p w:rsidR="00785C84" w:rsidRPr="00EF634C" w:rsidRDefault="00785C84" w:rsidP="00672BA2">
            <w:pPr>
              <w:jc w:val="center"/>
              <w:rPr>
                <w:lang w:val="vi-VN"/>
              </w:rPr>
            </w:pPr>
            <w:r>
              <w:t>Số:            /SNV-CCHC</w:t>
            </w:r>
          </w:p>
          <w:p w:rsidR="00785C84" w:rsidRPr="00304DD1" w:rsidRDefault="00785C84" w:rsidP="00672BA2">
            <w:pPr>
              <w:jc w:val="center"/>
              <w:rPr>
                <w:sz w:val="26"/>
                <w:szCs w:val="26"/>
              </w:rPr>
            </w:pPr>
            <w:r>
              <w:rPr>
                <w:sz w:val="26"/>
                <w:szCs w:val="26"/>
                <w:lang w:val="vi-VN"/>
              </w:rPr>
              <w:t>V/v</w:t>
            </w:r>
            <w:r>
              <w:rPr>
                <w:sz w:val="26"/>
                <w:szCs w:val="26"/>
              </w:rPr>
              <w:t xml:space="preserve"> chuẩn bị nội dung chi tiết triển khai thành lập Trung tâm hành chính công tỉnh  </w:t>
            </w:r>
          </w:p>
        </w:tc>
        <w:tc>
          <w:tcPr>
            <w:tcW w:w="6120" w:type="dxa"/>
          </w:tcPr>
          <w:p w:rsidR="00785C84" w:rsidRPr="00EF634C" w:rsidRDefault="00785C84" w:rsidP="00672BA2">
            <w:pPr>
              <w:spacing w:before="120"/>
              <w:jc w:val="center"/>
              <w:rPr>
                <w:b/>
                <w:lang w:val="vi-VN"/>
              </w:rPr>
            </w:pPr>
            <w:r w:rsidRPr="00EF634C">
              <w:rPr>
                <w:b/>
                <w:lang w:val="vi-VN"/>
              </w:rPr>
              <w:t>CỘNG HÒA XÃ HỘI CHỦ NGHĨA VIỆT NAM</w:t>
            </w:r>
          </w:p>
          <w:p w:rsidR="00785C84" w:rsidRPr="00EF634C" w:rsidRDefault="00785C84" w:rsidP="00672BA2">
            <w:pPr>
              <w:jc w:val="center"/>
              <w:rPr>
                <w:b/>
              </w:rPr>
            </w:pPr>
            <w:r w:rsidRPr="00EF634C">
              <w:rPr>
                <w:b/>
              </w:rPr>
              <w:t>Độc lập – Tự do – Hạnh phúc</w:t>
            </w:r>
          </w:p>
          <w:p w:rsidR="00785C84" w:rsidRPr="00EF634C" w:rsidRDefault="00326733" w:rsidP="00672BA2">
            <w:pPr>
              <w:tabs>
                <w:tab w:val="left" w:pos="960"/>
                <w:tab w:val="center" w:pos="2952"/>
              </w:tabs>
              <w:jc w:val="center"/>
              <w:rPr>
                <w:b/>
                <w:sz w:val="16"/>
                <w:szCs w:val="16"/>
              </w:rPr>
            </w:pPr>
            <w:r w:rsidRPr="00326733">
              <w:rPr>
                <w:noProof/>
                <w:sz w:val="16"/>
                <w:szCs w:val="16"/>
              </w:rPr>
              <w:pict>
                <v:line id="Line 3" o:spid="_x0000_s1027" style="position:absolute;left:0;text-align:left;z-index:251661312;visibility:visible" from="61.35pt,.45pt" to="232.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DEQ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"/>
              </w:pict>
            </w:r>
          </w:p>
          <w:p w:rsidR="00785C84" w:rsidRPr="00EF634C" w:rsidRDefault="00785C84" w:rsidP="00672BA2">
            <w:pPr>
              <w:jc w:val="center"/>
              <w:rPr>
                <w:i/>
              </w:rPr>
            </w:pPr>
            <w:r>
              <w:t xml:space="preserve">                </w:t>
            </w:r>
            <w:r>
              <w:rPr>
                <w:i/>
              </w:rPr>
              <w:t>Đồng Nai, ngày        tháng  3</w:t>
            </w:r>
            <w:r w:rsidRPr="00EF634C">
              <w:rPr>
                <w:i/>
                <w:lang w:val="vi-VN"/>
              </w:rPr>
              <w:t xml:space="preserve"> </w:t>
            </w:r>
            <w:r w:rsidRPr="00EF634C">
              <w:rPr>
                <w:i/>
              </w:rPr>
              <w:t xml:space="preserve"> năm 2017</w:t>
            </w:r>
          </w:p>
        </w:tc>
      </w:tr>
    </w:tbl>
    <w:p w:rsidR="00785C84" w:rsidRDefault="00785C84" w:rsidP="00785C84">
      <w:pPr>
        <w:tabs>
          <w:tab w:val="left" w:pos="3600"/>
        </w:tabs>
      </w:pPr>
    </w:p>
    <w:p w:rsidR="00A2750B" w:rsidRDefault="00785C84" w:rsidP="00A2750B">
      <w:pPr>
        <w:tabs>
          <w:tab w:val="left" w:pos="3600"/>
        </w:tabs>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5640"/>
      </w:tblGrid>
      <w:tr w:rsidR="00A2750B" w:rsidTr="00AF1729">
        <w:tc>
          <w:tcPr>
            <w:tcW w:w="3652" w:type="dxa"/>
          </w:tcPr>
          <w:p w:rsidR="00A2750B" w:rsidRDefault="00A2750B" w:rsidP="00AF1729">
            <w:pPr>
              <w:tabs>
                <w:tab w:val="left" w:pos="3600"/>
              </w:tabs>
            </w:pPr>
            <w:r>
              <w:t xml:space="preserve">                                 Kính gửi:</w:t>
            </w:r>
          </w:p>
        </w:tc>
        <w:tc>
          <w:tcPr>
            <w:tcW w:w="5640" w:type="dxa"/>
          </w:tcPr>
          <w:p w:rsidR="00A2750B" w:rsidRDefault="00A2750B" w:rsidP="00AF1729">
            <w:pPr>
              <w:tabs>
                <w:tab w:val="left" w:pos="3600"/>
              </w:tabs>
            </w:pPr>
          </w:p>
          <w:p w:rsidR="00A2750B" w:rsidRDefault="00A2750B" w:rsidP="00AF1729">
            <w:pPr>
              <w:tabs>
                <w:tab w:val="left" w:pos="3600"/>
              </w:tabs>
            </w:pPr>
            <w:r>
              <w:t>- Thủ trưởng các Sở, ban ngành;</w:t>
            </w:r>
          </w:p>
          <w:p w:rsidR="00A2750B" w:rsidRDefault="00A2750B" w:rsidP="00AF1729">
            <w:pPr>
              <w:tabs>
                <w:tab w:val="left" w:pos="3600"/>
              </w:tabs>
            </w:pPr>
            <w:r>
              <w:t xml:space="preserve">- Cục thuế tỉnh, Kho bạc Nhà nước tỉnh, Bảo hiểm xã hội tỉnh, Công an tỉnh, Cảnh sát Phòng cháy chữa cháy tỉnh, Bưu điện tỉnh. </w:t>
            </w:r>
          </w:p>
          <w:p w:rsidR="00A2750B" w:rsidRDefault="00A2750B" w:rsidP="00AF1729">
            <w:pPr>
              <w:tabs>
                <w:tab w:val="left" w:pos="3600"/>
              </w:tabs>
            </w:pPr>
          </w:p>
        </w:tc>
      </w:tr>
    </w:tbl>
    <w:p w:rsidR="00A2750B" w:rsidRDefault="00A2750B" w:rsidP="00A2750B">
      <w:pPr>
        <w:tabs>
          <w:tab w:val="left" w:pos="3600"/>
        </w:tabs>
      </w:pPr>
    </w:p>
    <w:p w:rsidR="00785C84" w:rsidRDefault="00A2750B" w:rsidP="009F19B2">
      <w:pPr>
        <w:tabs>
          <w:tab w:val="left" w:pos="3600"/>
        </w:tabs>
        <w:jc w:val="both"/>
      </w:pPr>
      <w:r>
        <w:t xml:space="preserve">          </w:t>
      </w:r>
      <w:r w:rsidR="00785C84">
        <w:t>Thực hiện ý kiến chỉ đạo của Chủ tịch UBND tỉnh tại văn bản số</w:t>
      </w:r>
      <w:r w:rsidR="009F19B2">
        <w:t xml:space="preserve"> </w:t>
      </w:r>
      <w:r w:rsidR="00785C84">
        <w:t xml:space="preserve">2717/UBND-HCTC ngày 27/3/2017 về xây dựng kế hoạch triển khai Trung tâm hành chính công tỉnh và Thư mời số 169/GM-UBND ngày 27/3/2017 của UBND tỉnh mời làm việc nội dung trên. </w:t>
      </w:r>
    </w:p>
    <w:p w:rsidR="008D640A" w:rsidRDefault="00785C84" w:rsidP="009F19B2">
      <w:pPr>
        <w:spacing w:before="120"/>
        <w:jc w:val="both"/>
      </w:pPr>
      <w:r>
        <w:tab/>
        <w:t>Để đảm bảo tổng hợp, kịp thời lập kế hoạch chi tiết, chuẩn bị nội dung tham mưu UBND tỉnh họp triển khai việc thành lập Trung tâm hành chính công tỉnh</w:t>
      </w:r>
      <w:r w:rsidR="008D640A">
        <w:t xml:space="preserve"> đạt hiệu quả</w:t>
      </w:r>
      <w:r>
        <w:t>, Sở Nội vụ đề nghị các đơn vị rà soát, phản hồi Kế hoạch ch</w:t>
      </w:r>
      <w:r w:rsidR="008D640A">
        <w:t>i tiết triển khai và các nội dung có liên quan của đơn vị</w:t>
      </w:r>
      <w:r>
        <w:t xml:space="preserve"> </w:t>
      </w:r>
      <w:r w:rsidRPr="008D640A">
        <w:rPr>
          <w:b/>
        </w:rPr>
        <w:t>theo mẫu đính kèm</w:t>
      </w:r>
      <w:r>
        <w:t>;</w:t>
      </w:r>
      <w:r w:rsidR="008D640A">
        <w:t xml:space="preserve"> gửi về Sở Nội vụ trước </w:t>
      </w:r>
      <w:r w:rsidR="008D640A" w:rsidRPr="008D640A">
        <w:rPr>
          <w:b/>
        </w:rPr>
        <w:t>16 giờ 30, ngày 28/3/2017</w:t>
      </w:r>
      <w:r w:rsidR="008D640A">
        <w:t xml:space="preserve"> để kịp tổng hợp, báo cáo UBND tỉnh. </w:t>
      </w:r>
    </w:p>
    <w:p w:rsidR="008D640A" w:rsidRDefault="008D640A" w:rsidP="009F19B2">
      <w:pPr>
        <w:spacing w:before="120"/>
        <w:jc w:val="both"/>
      </w:pPr>
      <w:r>
        <w:tab/>
        <w:t xml:space="preserve">Trong đó, Sở Nội vụ đề nghị các đơn vị quan tâm, lưu ý một số nội dung sau: </w:t>
      </w:r>
    </w:p>
    <w:p w:rsidR="008D640A" w:rsidRPr="008D640A" w:rsidRDefault="008D640A" w:rsidP="009F19B2">
      <w:pPr>
        <w:pStyle w:val="ListParagraph"/>
        <w:numPr>
          <w:ilvl w:val="0"/>
          <w:numId w:val="3"/>
        </w:numPr>
        <w:spacing w:before="120"/>
        <w:jc w:val="both"/>
        <w:rPr>
          <w:i/>
        </w:rPr>
      </w:pPr>
      <w:r w:rsidRPr="008D640A">
        <w:rPr>
          <w:i/>
        </w:rPr>
        <w:t>Về nhân sự tham gia hoạt động tại Trung tâm hành chính công</w:t>
      </w:r>
    </w:p>
    <w:p w:rsidR="008D640A" w:rsidRDefault="008D640A" w:rsidP="009F19B2">
      <w:pPr>
        <w:spacing w:before="120"/>
        <w:ind w:firstLine="720"/>
        <w:jc w:val="both"/>
      </w:pPr>
      <w:r>
        <w:t>Đề nghị đơn vị báo rõ lãnh đạo phụ trách trực tiếp (tên, chức vụ, số điện thoại</w:t>
      </w:r>
      <w:r w:rsidR="001F75CD">
        <w:t xml:space="preserve"> di động</w:t>
      </w:r>
      <w:r>
        <w:t>)</w:t>
      </w:r>
      <w:r w:rsidR="001F75CD">
        <w:t xml:space="preserve">, </w:t>
      </w:r>
      <w:r w:rsidR="001F75CD" w:rsidRPr="00861158">
        <w:rPr>
          <w:b/>
        </w:rPr>
        <w:t>nhân sự chính, nhân sự dự phòng</w:t>
      </w:r>
      <w:r w:rsidR="001F75CD">
        <w:t xml:space="preserve"> trực tiếp nhận – trả hồ sơ tại Trung tâm (tên, chức vụ, số điện thoại di động</w:t>
      </w:r>
      <w:r w:rsidR="00861158">
        <w:t>;</w:t>
      </w:r>
      <w:r w:rsidR="001F75CD">
        <w:t xml:space="preserve"> </w:t>
      </w:r>
      <w:r w:rsidR="001F75CD" w:rsidRPr="00E31C51">
        <w:rPr>
          <w:b/>
          <w:u w:val="single"/>
        </w:rPr>
        <w:t>ảnh</w:t>
      </w:r>
      <w:r w:rsidR="001F75CD">
        <w:t xml:space="preserve"> </w:t>
      </w:r>
      <w:r w:rsidR="003A6550">
        <w:t xml:space="preserve">3x4 </w:t>
      </w:r>
      <w:r w:rsidR="001F75CD">
        <w:t>để chuẩn bị in thẻ</w:t>
      </w:r>
      <w:r w:rsidR="00861158">
        <w:t>;</w:t>
      </w:r>
      <w:r w:rsidR="001F75CD">
        <w:t xml:space="preserve"> bảng tên và </w:t>
      </w:r>
      <w:r w:rsidR="003A6550" w:rsidRPr="003A6550">
        <w:rPr>
          <w:b/>
          <w:u w:val="single"/>
        </w:rPr>
        <w:t xml:space="preserve">Size </w:t>
      </w:r>
      <w:r w:rsidR="001F75CD" w:rsidRPr="00E31C51">
        <w:rPr>
          <w:b/>
          <w:u w:val="single"/>
        </w:rPr>
        <w:t>áo</w:t>
      </w:r>
      <w:r w:rsidR="003A6550">
        <w:rPr>
          <w:b/>
          <w:u w:val="single"/>
        </w:rPr>
        <w:t xml:space="preserve"> sơmi </w:t>
      </w:r>
      <w:r w:rsidR="00A2750B" w:rsidRPr="00A2750B">
        <w:t>đối với nhân sự chính tại trung tâm</w:t>
      </w:r>
      <w:r w:rsidR="00A2750B">
        <w:t xml:space="preserve"> </w:t>
      </w:r>
      <w:r w:rsidR="00A2750B" w:rsidRPr="00A2750B">
        <w:rPr>
          <w:b/>
        </w:rPr>
        <w:t>(</w:t>
      </w:r>
      <w:r w:rsidR="00861158" w:rsidRPr="00A2750B">
        <w:t>lấy</w:t>
      </w:r>
      <w:r w:rsidR="00861158">
        <w:t xml:space="preserve"> size may sẵn áo An Phước 5, 7, 9, 12 đối với nữ; 38 đến 42 đối với nam; </w:t>
      </w:r>
      <w:r w:rsidR="001F75CD">
        <w:t xml:space="preserve">, nhân sự </w:t>
      </w:r>
      <w:r w:rsidR="00861158">
        <w:t xml:space="preserve">tại sở, ngành </w:t>
      </w:r>
      <w:r w:rsidR="00A2750B">
        <w:t>trực tiếp nhận -</w:t>
      </w:r>
      <w:r w:rsidR="001F75CD">
        <w:t xml:space="preserve"> trả hồ sơ tại đơn vị với Bưu điện (tên, chức vụ, số điện thoại di động). </w:t>
      </w:r>
      <w:r>
        <w:t xml:space="preserve"> </w:t>
      </w:r>
    </w:p>
    <w:p w:rsidR="008D640A" w:rsidRPr="001F75CD" w:rsidRDefault="001F75CD" w:rsidP="009F19B2">
      <w:pPr>
        <w:spacing w:before="120"/>
        <w:ind w:firstLine="720"/>
        <w:jc w:val="both"/>
        <w:rPr>
          <w:i/>
        </w:rPr>
      </w:pPr>
      <w:r>
        <w:rPr>
          <w:i/>
        </w:rPr>
        <w:t>2</w:t>
      </w:r>
      <w:r w:rsidRPr="001F75CD">
        <w:rPr>
          <w:i/>
        </w:rPr>
        <w:t xml:space="preserve">. </w:t>
      </w:r>
      <w:r w:rsidR="008D640A" w:rsidRPr="001F75CD">
        <w:rPr>
          <w:i/>
        </w:rPr>
        <w:t>Về quy trình tiếp nhận – chuyển hồ sơ từ Trung tâm về Sở, ngành và ngược lại</w:t>
      </w:r>
    </w:p>
    <w:p w:rsidR="001F75CD" w:rsidRDefault="001F75CD" w:rsidP="009F19B2">
      <w:pPr>
        <w:spacing w:before="120"/>
        <w:jc w:val="both"/>
      </w:pPr>
      <w:r>
        <w:tab/>
        <w:t>Đề nghị đơn vị báo rõ bao nhiêu TTHC</w:t>
      </w:r>
      <w:r w:rsidR="00E31C51">
        <w:t>?</w:t>
      </w:r>
      <w:r>
        <w:t xml:space="preserve"> TTHC liên thông</w:t>
      </w:r>
      <w:r w:rsidR="00E31C51">
        <w:t xml:space="preserve">? </w:t>
      </w:r>
      <w:r>
        <w:t>trách nh</w:t>
      </w:r>
      <w:r w:rsidR="00E31C51">
        <w:t>iệm liên thông của đơn vị khác?</w:t>
      </w:r>
      <w:r>
        <w:t xml:space="preserve"> </w:t>
      </w:r>
      <w:r w:rsidR="00E31C51">
        <w:t>dịch vụ công?</w:t>
      </w:r>
      <w:r>
        <w:t xml:space="preserve"> trong đó</w:t>
      </w:r>
      <w:r w:rsidR="00E31C51">
        <w:t>,</w:t>
      </w:r>
      <w:r>
        <w:t xml:space="preserve"> báo rõ những loại thủ tục sử dụng dịch vụ trực tu</w:t>
      </w:r>
      <w:r w:rsidR="00A2750B">
        <w:t>yến, sử dụng dịch vụ tiếp nhận -</w:t>
      </w:r>
      <w:r>
        <w:t xml:space="preserve"> trả kết quả qua Bưu điện. </w:t>
      </w:r>
    </w:p>
    <w:p w:rsidR="001F75CD" w:rsidRDefault="001F75CD" w:rsidP="009F19B2">
      <w:pPr>
        <w:spacing w:before="120"/>
        <w:jc w:val="both"/>
      </w:pPr>
      <w:r>
        <w:tab/>
        <w:t xml:space="preserve">Đồng thời, đề nghị đơn vị nghiên cứu kỹ </w:t>
      </w:r>
      <w:r w:rsidR="00A2750B">
        <w:t>quy trình -</w:t>
      </w:r>
      <w:r>
        <w:t xml:space="preserve"> thời gian giao nhận hồ sơ giữa Bưu điện </w:t>
      </w:r>
      <w:r w:rsidR="00A2750B">
        <w:t>và đơn vị theo phương án tần su</w:t>
      </w:r>
      <w:r w:rsidR="00A2750B" w:rsidRPr="00A2750B">
        <w:t>ấ</w:t>
      </w:r>
      <w:r w:rsidR="00A2750B">
        <w:t>t thu gom -</w:t>
      </w:r>
      <w:r>
        <w:t xml:space="preserve"> giao nhận 2 </w:t>
      </w:r>
      <w:r>
        <w:lastRenderedPageBreak/>
        <w:t xml:space="preserve">lần/ngày (lần 1 vào lúc 10 giờ 00, lần 2 vào lúc 15 giờ 00), đính kèm lộ trình, thời gian giao nhận tại từng đơn vị. </w:t>
      </w:r>
    </w:p>
    <w:p w:rsidR="00E31C51" w:rsidRDefault="00E31C51" w:rsidP="009F19B2">
      <w:pPr>
        <w:spacing w:before="120"/>
        <w:ind w:firstLine="720"/>
        <w:jc w:val="both"/>
      </w:pPr>
      <w:r>
        <w:rPr>
          <w:i/>
        </w:rPr>
        <w:t xml:space="preserve">3. </w:t>
      </w:r>
      <w:r w:rsidR="008D640A" w:rsidRPr="00E31C51">
        <w:rPr>
          <w:i/>
        </w:rPr>
        <w:t>Về Kế hoạch chi tiết triển khai nhiệm vụ của đơn vị</w:t>
      </w:r>
      <w:r w:rsidR="008D640A">
        <w:t xml:space="preserve"> (bao gồm: nhiệm vụ triển khai giải quyết các TTHC cụ thể của đơn vị và nhiệm vụ triển khai các nội dung chuẩn bị thành lập Trung tâm hành chính công tỉnh</w:t>
      </w:r>
      <w:r>
        <w:t xml:space="preserve">. </w:t>
      </w:r>
    </w:p>
    <w:p w:rsidR="008D640A" w:rsidRDefault="00E31C51" w:rsidP="009F19B2">
      <w:pPr>
        <w:spacing w:before="120"/>
        <w:jc w:val="both"/>
      </w:pPr>
      <w:r>
        <w:tab/>
        <w:t>Đề nghị đơn vị lập chi tiết kế hoạch liên quan đối với trách nhiệm riêng, trách nh</w:t>
      </w:r>
      <w:r w:rsidR="00A2750B">
        <w:t>iệm chung, cần báo rõ nội dung - thời gian bắt đầu, kết thúc -</w:t>
      </w:r>
      <w:r>
        <w:t xml:space="preserve"> trách nhiệm phối hợp của các đơn vị khác.</w:t>
      </w:r>
      <w:r w:rsidR="008D640A">
        <w:t xml:space="preserve">  </w:t>
      </w:r>
    </w:p>
    <w:p w:rsidR="008D640A" w:rsidRDefault="008D640A" w:rsidP="009F19B2">
      <w:pPr>
        <w:spacing w:before="120"/>
        <w:jc w:val="both"/>
      </w:pPr>
      <w:r>
        <w:t xml:space="preserve"> </w:t>
      </w:r>
      <w:r w:rsidR="00E31C51">
        <w:tab/>
        <w:t xml:space="preserve">Trường hợp cần thêm thông tin, đề nghị các đơn vị liên hệ trực tiếp bà … Chuyên </w:t>
      </w:r>
      <w:r w:rsidR="00A2750B">
        <w:t>viên Phòng Cải Cách hành chính -</w:t>
      </w:r>
      <w:r w:rsidR="00E31C51">
        <w:t xml:space="preserve"> Sở Nội vụ (số điện thoại …  ) để trao đổi rõ hơn.</w:t>
      </w:r>
    </w:p>
    <w:p w:rsidR="00E31C51" w:rsidRDefault="00E31C51" w:rsidP="009F19B2">
      <w:pPr>
        <w:spacing w:before="120"/>
        <w:jc w:val="both"/>
      </w:pPr>
      <w:r>
        <w:tab/>
        <w:t>Sở Nội vụ rất mong các đơn vị quan tâm, phối hợp, phúc đáp đúng thời gian, nội dung yêu cầu, hỗ trợ Sở Nội vụ hoàn thành nhiệm vụ./.</w:t>
      </w:r>
    </w:p>
    <w:p w:rsidR="00785C84" w:rsidRDefault="008D640A" w:rsidP="00785C84">
      <w:pPr>
        <w:spacing w:before="120"/>
        <w:jc w:val="both"/>
      </w:pPr>
      <w:r>
        <w:tab/>
      </w:r>
    </w:p>
    <w:tbl>
      <w:tblPr>
        <w:tblW w:w="9825" w:type="dxa"/>
        <w:tblInd w:w="108" w:type="dxa"/>
        <w:tblLook w:val="01E0"/>
      </w:tblPr>
      <w:tblGrid>
        <w:gridCol w:w="4500"/>
        <w:gridCol w:w="5325"/>
      </w:tblGrid>
      <w:tr w:rsidR="00785C84" w:rsidRPr="00EF634C" w:rsidTr="00672BA2">
        <w:trPr>
          <w:trHeight w:val="2149"/>
        </w:trPr>
        <w:tc>
          <w:tcPr>
            <w:tcW w:w="4500" w:type="dxa"/>
          </w:tcPr>
          <w:p w:rsidR="00785C84" w:rsidRDefault="00785C84" w:rsidP="00672BA2">
            <w:pPr>
              <w:rPr>
                <w:b/>
                <w:i/>
              </w:rPr>
            </w:pPr>
          </w:p>
          <w:p w:rsidR="00785C84" w:rsidRDefault="00785C84" w:rsidP="00672BA2">
            <w:pPr>
              <w:rPr>
                <w:b/>
                <w:i/>
              </w:rPr>
            </w:pPr>
          </w:p>
          <w:p w:rsidR="00785C84" w:rsidRDefault="00785C84" w:rsidP="00672BA2">
            <w:r w:rsidRPr="00EF634C">
              <w:rPr>
                <w:b/>
                <w:i/>
                <w:lang w:val="vi-VN"/>
              </w:rPr>
              <w:t xml:space="preserve">  </w:t>
            </w:r>
            <w:r w:rsidRPr="00EF634C">
              <w:rPr>
                <w:b/>
                <w:i/>
              </w:rPr>
              <w:t>Nơi nhận</w:t>
            </w:r>
            <w:r w:rsidRPr="00EF634C">
              <w:rPr>
                <w:i/>
              </w:rPr>
              <w:t>:</w:t>
            </w:r>
            <w:r w:rsidRPr="0071090B">
              <w:t xml:space="preserve">   </w:t>
            </w:r>
          </w:p>
          <w:p w:rsidR="00785C84" w:rsidRDefault="00785C84" w:rsidP="00E31C51">
            <w:pPr>
              <w:ind w:left="252"/>
              <w:rPr>
                <w:sz w:val="22"/>
                <w:szCs w:val="22"/>
              </w:rPr>
            </w:pPr>
            <w:r w:rsidRPr="00EF634C">
              <w:rPr>
                <w:sz w:val="22"/>
                <w:szCs w:val="22"/>
              </w:rPr>
              <w:t>- Như trên;</w:t>
            </w:r>
          </w:p>
          <w:p w:rsidR="00785C84" w:rsidRDefault="00785C84" w:rsidP="00672BA2">
            <w:pPr>
              <w:ind w:left="252"/>
              <w:rPr>
                <w:sz w:val="22"/>
                <w:szCs w:val="22"/>
              </w:rPr>
            </w:pPr>
            <w:r>
              <w:rPr>
                <w:sz w:val="22"/>
                <w:szCs w:val="22"/>
              </w:rPr>
              <w:t xml:space="preserve">- GĐ, các PGĐ SNV; </w:t>
            </w:r>
          </w:p>
          <w:p w:rsidR="00785C84" w:rsidRDefault="00785C84" w:rsidP="00672BA2">
            <w:pPr>
              <w:ind w:left="252"/>
            </w:pPr>
            <w:r>
              <w:rPr>
                <w:sz w:val="22"/>
                <w:szCs w:val="22"/>
              </w:rPr>
              <w:t>-</w:t>
            </w:r>
            <w:r w:rsidRPr="00EF634C">
              <w:rPr>
                <w:sz w:val="22"/>
                <w:szCs w:val="22"/>
              </w:rPr>
              <w:t xml:space="preserve"> Lưu: </w:t>
            </w:r>
            <w:r w:rsidR="00E31C51">
              <w:rPr>
                <w:sz w:val="22"/>
                <w:szCs w:val="22"/>
              </w:rPr>
              <w:t>VT- CCHC</w:t>
            </w:r>
            <w:r w:rsidRPr="00EF634C">
              <w:rPr>
                <w:sz w:val="22"/>
                <w:szCs w:val="22"/>
              </w:rPr>
              <w:t>.</w:t>
            </w:r>
            <w:r w:rsidRPr="0071090B">
              <w:t xml:space="preserve"> </w:t>
            </w:r>
          </w:p>
        </w:tc>
        <w:tc>
          <w:tcPr>
            <w:tcW w:w="5325" w:type="dxa"/>
          </w:tcPr>
          <w:p w:rsidR="00785C84" w:rsidRPr="00EF634C" w:rsidRDefault="00785C84" w:rsidP="00672BA2">
            <w:pPr>
              <w:jc w:val="center"/>
              <w:rPr>
                <w:b/>
              </w:rPr>
            </w:pPr>
            <w:r w:rsidRPr="00EF634C">
              <w:rPr>
                <w:b/>
              </w:rPr>
              <w:t>KT. GIÁM ĐỐC</w:t>
            </w:r>
          </w:p>
          <w:p w:rsidR="00785C84" w:rsidRPr="00EF634C" w:rsidRDefault="00785C84" w:rsidP="00672BA2">
            <w:pPr>
              <w:jc w:val="center"/>
              <w:rPr>
                <w:b/>
              </w:rPr>
            </w:pPr>
            <w:r w:rsidRPr="00EF634C">
              <w:rPr>
                <w:b/>
              </w:rPr>
              <w:t>PHÓ GIÁM ĐỐC</w:t>
            </w:r>
          </w:p>
          <w:p w:rsidR="00785C84" w:rsidRPr="00EF634C" w:rsidRDefault="00785C84" w:rsidP="00672BA2">
            <w:pPr>
              <w:jc w:val="center"/>
              <w:rPr>
                <w:b/>
              </w:rPr>
            </w:pPr>
          </w:p>
          <w:p w:rsidR="00785C84" w:rsidRPr="00EF634C" w:rsidRDefault="00785C84" w:rsidP="00672BA2">
            <w:pPr>
              <w:jc w:val="center"/>
              <w:rPr>
                <w:b/>
              </w:rPr>
            </w:pPr>
          </w:p>
          <w:p w:rsidR="00785C84" w:rsidRPr="00EF634C" w:rsidRDefault="00785C84" w:rsidP="00672BA2">
            <w:pPr>
              <w:jc w:val="center"/>
              <w:rPr>
                <w:b/>
              </w:rPr>
            </w:pPr>
          </w:p>
          <w:p w:rsidR="00785C84" w:rsidRDefault="00785C84" w:rsidP="00672BA2">
            <w:pPr>
              <w:rPr>
                <w:b/>
                <w:sz w:val="32"/>
              </w:rPr>
            </w:pPr>
          </w:p>
          <w:p w:rsidR="00A2750B" w:rsidRPr="00EF634C" w:rsidRDefault="00A2750B" w:rsidP="00672BA2">
            <w:pPr>
              <w:rPr>
                <w:b/>
                <w:sz w:val="32"/>
              </w:rPr>
            </w:pPr>
          </w:p>
          <w:p w:rsidR="00785C84" w:rsidRPr="00EF634C" w:rsidRDefault="00785C84" w:rsidP="00672BA2">
            <w:pPr>
              <w:jc w:val="center"/>
              <w:rPr>
                <w:b/>
              </w:rPr>
            </w:pPr>
            <w:r w:rsidRPr="00EF634C">
              <w:rPr>
                <w:b/>
              </w:rPr>
              <w:t xml:space="preserve"> Tạ Quang Trường</w:t>
            </w:r>
          </w:p>
        </w:tc>
      </w:tr>
    </w:tbl>
    <w:p w:rsidR="00785C84" w:rsidRDefault="00785C84" w:rsidP="00785C84"/>
    <w:p w:rsidR="00785C84" w:rsidRDefault="00785C84" w:rsidP="00785C84"/>
    <w:p w:rsidR="00785C84" w:rsidRDefault="00785C84" w:rsidP="00785C84"/>
    <w:p w:rsidR="00A8533E" w:rsidRPr="00CC3484" w:rsidRDefault="00A8533E" w:rsidP="00A8533E">
      <w:pPr>
        <w:jc w:val="center"/>
        <w:rPr>
          <w:b/>
          <w:sz w:val="30"/>
        </w:rPr>
      </w:pPr>
      <w:r>
        <w:br w:type="column"/>
      </w:r>
      <w:r w:rsidRPr="00CC3484">
        <w:rPr>
          <w:b/>
          <w:sz w:val="30"/>
        </w:rPr>
        <w:lastRenderedPageBreak/>
        <w:t>BÁO CÁO</w:t>
      </w:r>
    </w:p>
    <w:p w:rsidR="00A8533E" w:rsidRDefault="00A8533E" w:rsidP="00A8533E">
      <w:pPr>
        <w:jc w:val="center"/>
        <w:rPr>
          <w:b/>
          <w:sz w:val="30"/>
        </w:rPr>
      </w:pPr>
      <w:r>
        <w:rPr>
          <w:b/>
          <w:sz w:val="30"/>
        </w:rPr>
        <w:t>TI</w:t>
      </w:r>
      <w:r w:rsidRPr="004635CE">
        <w:rPr>
          <w:b/>
          <w:sz w:val="30"/>
        </w:rPr>
        <w:t>Ế</w:t>
      </w:r>
      <w:r>
        <w:rPr>
          <w:b/>
          <w:sz w:val="30"/>
        </w:rPr>
        <w:t>N Đ</w:t>
      </w:r>
      <w:r w:rsidRPr="004635CE">
        <w:rPr>
          <w:b/>
          <w:sz w:val="30"/>
        </w:rPr>
        <w:t>Ộ</w:t>
      </w:r>
      <w:r>
        <w:rPr>
          <w:b/>
          <w:sz w:val="30"/>
        </w:rPr>
        <w:t xml:space="preserve"> TRI</w:t>
      </w:r>
      <w:r w:rsidRPr="004635CE">
        <w:rPr>
          <w:b/>
          <w:sz w:val="30"/>
        </w:rPr>
        <w:t>ỂN</w:t>
      </w:r>
      <w:r>
        <w:rPr>
          <w:b/>
          <w:sz w:val="30"/>
        </w:rPr>
        <w:t xml:space="preserve"> KHAI TH</w:t>
      </w:r>
      <w:r w:rsidRPr="004635CE">
        <w:rPr>
          <w:b/>
          <w:sz w:val="30"/>
        </w:rPr>
        <w:t>ÀNH</w:t>
      </w:r>
      <w:r>
        <w:rPr>
          <w:b/>
          <w:sz w:val="30"/>
        </w:rPr>
        <w:t xml:space="preserve"> L</w:t>
      </w:r>
      <w:r w:rsidRPr="004635CE">
        <w:rPr>
          <w:b/>
          <w:sz w:val="30"/>
        </w:rPr>
        <w:t>ẬP</w:t>
      </w:r>
      <w:r>
        <w:rPr>
          <w:b/>
          <w:sz w:val="30"/>
        </w:rPr>
        <w:t xml:space="preserve"> TRUNG T</w:t>
      </w:r>
      <w:r w:rsidRPr="004635CE">
        <w:rPr>
          <w:b/>
          <w:sz w:val="30"/>
        </w:rPr>
        <w:t>Â</w:t>
      </w:r>
      <w:r>
        <w:rPr>
          <w:b/>
          <w:sz w:val="30"/>
        </w:rPr>
        <w:t>M H</w:t>
      </w:r>
      <w:r w:rsidRPr="004635CE">
        <w:rPr>
          <w:b/>
          <w:sz w:val="30"/>
        </w:rPr>
        <w:t>ÀN</w:t>
      </w:r>
      <w:r>
        <w:rPr>
          <w:b/>
          <w:sz w:val="30"/>
        </w:rPr>
        <w:t>H CH</w:t>
      </w:r>
      <w:r w:rsidRPr="004635CE">
        <w:rPr>
          <w:b/>
          <w:sz w:val="30"/>
        </w:rPr>
        <w:t>Í</w:t>
      </w:r>
      <w:r>
        <w:rPr>
          <w:b/>
          <w:sz w:val="30"/>
        </w:rPr>
        <w:t>NH C</w:t>
      </w:r>
      <w:r w:rsidRPr="004635CE">
        <w:rPr>
          <w:b/>
          <w:sz w:val="30"/>
        </w:rPr>
        <w:t>Ô</w:t>
      </w:r>
      <w:r>
        <w:rPr>
          <w:b/>
          <w:sz w:val="30"/>
        </w:rPr>
        <w:t>NG T</w:t>
      </w:r>
      <w:r w:rsidRPr="004635CE">
        <w:rPr>
          <w:b/>
          <w:sz w:val="30"/>
        </w:rPr>
        <w:t>ỈN</w:t>
      </w:r>
      <w:r>
        <w:rPr>
          <w:b/>
          <w:sz w:val="30"/>
        </w:rPr>
        <w:t>H</w:t>
      </w:r>
    </w:p>
    <w:p w:rsidR="00A8533E" w:rsidRPr="004635CE" w:rsidRDefault="00A8533E" w:rsidP="00A8533E">
      <w:pPr>
        <w:jc w:val="center"/>
        <w:rPr>
          <w:sz w:val="30"/>
        </w:rPr>
      </w:pPr>
      <w:r w:rsidRPr="004635CE">
        <w:rPr>
          <w:sz w:val="30"/>
        </w:rPr>
        <w:t>(Đính kèm văn bản số …/……… ngày……./3/3017)</w:t>
      </w:r>
    </w:p>
    <w:p w:rsidR="00A8533E" w:rsidRDefault="00A8533E" w:rsidP="00A8533E">
      <w:r>
        <w:rPr>
          <w:noProof/>
        </w:rPr>
        <w:pict>
          <v:shapetype id="_x0000_t32" coordsize="21600,21600" o:spt="32" o:oned="t" path="m,l21600,21600e" filled="f">
            <v:path arrowok="t" fillok="f" o:connecttype="none"/>
            <o:lock v:ext="edit" shapetype="t"/>
          </v:shapetype>
          <v:shape id="_x0000_s1028" type="#_x0000_t32" style="position:absolute;margin-left:145.5pt;margin-top:11.7pt;width:161.25pt;height:0;z-index:251663360" o:connectortype="straight"/>
        </w:pict>
      </w:r>
    </w:p>
    <w:p w:rsidR="00A8533E" w:rsidRDefault="00A8533E" w:rsidP="00A8533E"/>
    <w:p w:rsidR="00A8533E" w:rsidRDefault="00A8533E" w:rsidP="00A8533E">
      <w:pPr>
        <w:rPr>
          <w:b/>
        </w:rPr>
      </w:pPr>
      <w:r w:rsidRPr="004635CE">
        <w:rPr>
          <w:b/>
        </w:rPr>
        <w:t xml:space="preserve">I. </w:t>
      </w:r>
      <w:r>
        <w:rPr>
          <w:b/>
        </w:rPr>
        <w:t>V</w:t>
      </w:r>
      <w:r w:rsidRPr="004635CE">
        <w:rPr>
          <w:b/>
        </w:rPr>
        <w:t>ề</w:t>
      </w:r>
      <w:r>
        <w:rPr>
          <w:b/>
        </w:rPr>
        <w:t xml:space="preserve"> n</w:t>
      </w:r>
      <w:r w:rsidRPr="004635CE">
        <w:rPr>
          <w:b/>
        </w:rPr>
        <w:t>hân sự:</w:t>
      </w:r>
    </w:p>
    <w:p w:rsidR="00A8533E" w:rsidRPr="004635CE" w:rsidRDefault="00A8533E" w:rsidP="00A8533E">
      <w:pPr>
        <w:rPr>
          <w:b/>
        </w:rPr>
      </w:pPr>
    </w:p>
    <w:tbl>
      <w:tblPr>
        <w:tblStyle w:val="TableGrid"/>
        <w:tblW w:w="0" w:type="auto"/>
        <w:tblLook w:val="04A0"/>
      </w:tblPr>
      <w:tblGrid>
        <w:gridCol w:w="2043"/>
        <w:gridCol w:w="2460"/>
        <w:gridCol w:w="1701"/>
        <w:gridCol w:w="1984"/>
        <w:gridCol w:w="1388"/>
      </w:tblGrid>
      <w:tr w:rsidR="00A8533E" w:rsidRPr="004635CE" w:rsidTr="00AF1729">
        <w:tc>
          <w:tcPr>
            <w:tcW w:w="2043" w:type="dxa"/>
          </w:tcPr>
          <w:p w:rsidR="00A8533E" w:rsidRPr="004635CE" w:rsidRDefault="00A8533E" w:rsidP="00AF1729">
            <w:pPr>
              <w:jc w:val="center"/>
              <w:rPr>
                <w:b/>
              </w:rPr>
            </w:pPr>
          </w:p>
        </w:tc>
        <w:tc>
          <w:tcPr>
            <w:tcW w:w="2460" w:type="dxa"/>
          </w:tcPr>
          <w:p w:rsidR="00A8533E" w:rsidRPr="004635CE" w:rsidRDefault="00A8533E" w:rsidP="00AF1729">
            <w:pPr>
              <w:jc w:val="center"/>
              <w:rPr>
                <w:b/>
              </w:rPr>
            </w:pPr>
            <w:r w:rsidRPr="004635CE">
              <w:rPr>
                <w:b/>
              </w:rPr>
              <w:t>Tên</w:t>
            </w:r>
          </w:p>
        </w:tc>
        <w:tc>
          <w:tcPr>
            <w:tcW w:w="1701" w:type="dxa"/>
          </w:tcPr>
          <w:p w:rsidR="00A8533E" w:rsidRPr="004635CE" w:rsidRDefault="00A8533E" w:rsidP="00AF1729">
            <w:pPr>
              <w:jc w:val="center"/>
              <w:rPr>
                <w:b/>
              </w:rPr>
            </w:pPr>
            <w:r w:rsidRPr="004635CE">
              <w:rPr>
                <w:b/>
              </w:rPr>
              <w:t>Chức vụ</w:t>
            </w:r>
          </w:p>
        </w:tc>
        <w:tc>
          <w:tcPr>
            <w:tcW w:w="1984" w:type="dxa"/>
          </w:tcPr>
          <w:p w:rsidR="00A8533E" w:rsidRPr="004635CE" w:rsidRDefault="00A8533E" w:rsidP="00AF1729">
            <w:pPr>
              <w:jc w:val="center"/>
              <w:rPr>
                <w:b/>
              </w:rPr>
            </w:pPr>
            <w:r w:rsidRPr="004635CE">
              <w:rPr>
                <w:b/>
              </w:rPr>
              <w:t>Số điện thoại</w:t>
            </w:r>
          </w:p>
        </w:tc>
        <w:tc>
          <w:tcPr>
            <w:tcW w:w="1388" w:type="dxa"/>
          </w:tcPr>
          <w:p w:rsidR="00A8533E" w:rsidRPr="004635CE" w:rsidRDefault="00A8533E" w:rsidP="00AF1729">
            <w:pPr>
              <w:jc w:val="center"/>
              <w:rPr>
                <w:b/>
              </w:rPr>
            </w:pPr>
            <w:r>
              <w:rPr>
                <w:b/>
              </w:rPr>
              <w:t>K</w:t>
            </w:r>
            <w:r w:rsidRPr="00CC3484">
              <w:rPr>
                <w:b/>
              </w:rPr>
              <w:t>ích</w:t>
            </w:r>
            <w:r>
              <w:rPr>
                <w:b/>
              </w:rPr>
              <w:t xml:space="preserve"> c</w:t>
            </w:r>
            <w:r w:rsidRPr="00CC3484">
              <w:rPr>
                <w:b/>
              </w:rPr>
              <w:t>ỡ</w:t>
            </w:r>
            <w:r>
              <w:rPr>
                <w:b/>
              </w:rPr>
              <w:t xml:space="preserve"> </w:t>
            </w:r>
            <w:r w:rsidRPr="00CC3484">
              <w:rPr>
                <w:b/>
              </w:rPr>
              <w:t>áo</w:t>
            </w:r>
            <w:r>
              <w:rPr>
                <w:b/>
              </w:rPr>
              <w:t>*</w:t>
            </w:r>
          </w:p>
        </w:tc>
      </w:tr>
      <w:tr w:rsidR="00A8533E" w:rsidTr="00AF1729">
        <w:tc>
          <w:tcPr>
            <w:tcW w:w="2043" w:type="dxa"/>
          </w:tcPr>
          <w:p w:rsidR="00A8533E" w:rsidRPr="004635CE" w:rsidRDefault="00A8533E" w:rsidP="00AF1729">
            <w:pPr>
              <w:rPr>
                <w:b/>
              </w:rPr>
            </w:pPr>
            <w:r w:rsidRPr="004635CE">
              <w:rPr>
                <w:b/>
              </w:rPr>
              <w:t>Lãnh đạo phụ trách trực tiếp</w:t>
            </w:r>
          </w:p>
        </w:tc>
        <w:tc>
          <w:tcPr>
            <w:tcW w:w="2460" w:type="dxa"/>
          </w:tcPr>
          <w:p w:rsidR="00A8533E" w:rsidRDefault="00A8533E" w:rsidP="00AF1729"/>
        </w:tc>
        <w:tc>
          <w:tcPr>
            <w:tcW w:w="1701" w:type="dxa"/>
          </w:tcPr>
          <w:p w:rsidR="00A8533E" w:rsidRDefault="00A8533E" w:rsidP="00AF1729"/>
        </w:tc>
        <w:tc>
          <w:tcPr>
            <w:tcW w:w="1984" w:type="dxa"/>
          </w:tcPr>
          <w:p w:rsidR="00A8533E" w:rsidRDefault="00A8533E" w:rsidP="00AF1729"/>
        </w:tc>
        <w:tc>
          <w:tcPr>
            <w:tcW w:w="1388" w:type="dxa"/>
          </w:tcPr>
          <w:p w:rsidR="00A8533E" w:rsidRDefault="00A8533E" w:rsidP="00AF1729"/>
        </w:tc>
      </w:tr>
      <w:tr w:rsidR="00A8533E" w:rsidTr="00AF1729">
        <w:tc>
          <w:tcPr>
            <w:tcW w:w="2043" w:type="dxa"/>
            <w:vMerge w:val="restart"/>
          </w:tcPr>
          <w:p w:rsidR="00A8533E" w:rsidRPr="004635CE" w:rsidRDefault="00A8533E" w:rsidP="00AF1729">
            <w:pPr>
              <w:rPr>
                <w:b/>
              </w:rPr>
            </w:pPr>
            <w:r w:rsidRPr="004635CE">
              <w:rPr>
                <w:b/>
              </w:rPr>
              <w:t xml:space="preserve">Nhân sự chính </w:t>
            </w:r>
            <w:r>
              <w:rPr>
                <w:b/>
              </w:rPr>
              <w:t>t</w:t>
            </w:r>
            <w:r w:rsidRPr="000815B2">
              <w:rPr>
                <w:b/>
              </w:rPr>
              <w:t>ại</w:t>
            </w:r>
            <w:r>
              <w:rPr>
                <w:b/>
              </w:rPr>
              <w:t xml:space="preserve"> trung t</w:t>
            </w:r>
            <w:r w:rsidRPr="000815B2">
              <w:rPr>
                <w:b/>
              </w:rPr>
              <w:t>â</w:t>
            </w:r>
            <w:r>
              <w:rPr>
                <w:b/>
              </w:rPr>
              <w:t>m</w:t>
            </w:r>
          </w:p>
        </w:tc>
        <w:tc>
          <w:tcPr>
            <w:tcW w:w="2460" w:type="dxa"/>
          </w:tcPr>
          <w:p w:rsidR="00A8533E" w:rsidRDefault="00A8533E" w:rsidP="00AF1729"/>
        </w:tc>
        <w:tc>
          <w:tcPr>
            <w:tcW w:w="1701" w:type="dxa"/>
          </w:tcPr>
          <w:p w:rsidR="00A8533E" w:rsidRDefault="00A8533E" w:rsidP="00AF1729"/>
        </w:tc>
        <w:tc>
          <w:tcPr>
            <w:tcW w:w="1984" w:type="dxa"/>
          </w:tcPr>
          <w:p w:rsidR="00A8533E" w:rsidRDefault="00A8533E" w:rsidP="00AF1729"/>
        </w:tc>
        <w:tc>
          <w:tcPr>
            <w:tcW w:w="1388" w:type="dxa"/>
          </w:tcPr>
          <w:p w:rsidR="00A8533E" w:rsidRDefault="00A8533E" w:rsidP="00AF1729"/>
        </w:tc>
      </w:tr>
      <w:tr w:rsidR="00A8533E" w:rsidTr="00AF1729">
        <w:tc>
          <w:tcPr>
            <w:tcW w:w="2043" w:type="dxa"/>
            <w:vMerge/>
          </w:tcPr>
          <w:p w:rsidR="00A8533E" w:rsidRPr="004635CE" w:rsidRDefault="00A8533E" w:rsidP="00AF1729">
            <w:pPr>
              <w:rPr>
                <w:b/>
              </w:rPr>
            </w:pPr>
          </w:p>
        </w:tc>
        <w:tc>
          <w:tcPr>
            <w:tcW w:w="2460" w:type="dxa"/>
          </w:tcPr>
          <w:p w:rsidR="00A8533E" w:rsidRDefault="00A8533E" w:rsidP="00AF1729"/>
        </w:tc>
        <w:tc>
          <w:tcPr>
            <w:tcW w:w="1701" w:type="dxa"/>
          </w:tcPr>
          <w:p w:rsidR="00A8533E" w:rsidRDefault="00A8533E" w:rsidP="00AF1729"/>
        </w:tc>
        <w:tc>
          <w:tcPr>
            <w:tcW w:w="1984" w:type="dxa"/>
          </w:tcPr>
          <w:p w:rsidR="00A8533E" w:rsidRDefault="00A8533E" w:rsidP="00AF1729"/>
        </w:tc>
        <w:tc>
          <w:tcPr>
            <w:tcW w:w="1388" w:type="dxa"/>
          </w:tcPr>
          <w:p w:rsidR="00A8533E" w:rsidRDefault="00A8533E" w:rsidP="00AF1729"/>
        </w:tc>
      </w:tr>
      <w:tr w:rsidR="00A8533E" w:rsidTr="00AF1729">
        <w:tc>
          <w:tcPr>
            <w:tcW w:w="2043" w:type="dxa"/>
            <w:vMerge/>
          </w:tcPr>
          <w:p w:rsidR="00A8533E" w:rsidRPr="004635CE" w:rsidRDefault="00A8533E" w:rsidP="00AF1729">
            <w:pPr>
              <w:rPr>
                <w:b/>
              </w:rPr>
            </w:pPr>
          </w:p>
        </w:tc>
        <w:tc>
          <w:tcPr>
            <w:tcW w:w="2460" w:type="dxa"/>
          </w:tcPr>
          <w:p w:rsidR="00A8533E" w:rsidRDefault="00A8533E" w:rsidP="00AF1729"/>
        </w:tc>
        <w:tc>
          <w:tcPr>
            <w:tcW w:w="1701" w:type="dxa"/>
          </w:tcPr>
          <w:p w:rsidR="00A8533E" w:rsidRDefault="00A8533E" w:rsidP="00AF1729"/>
        </w:tc>
        <w:tc>
          <w:tcPr>
            <w:tcW w:w="1984" w:type="dxa"/>
          </w:tcPr>
          <w:p w:rsidR="00A8533E" w:rsidRDefault="00A8533E" w:rsidP="00AF1729"/>
        </w:tc>
        <w:tc>
          <w:tcPr>
            <w:tcW w:w="1388" w:type="dxa"/>
          </w:tcPr>
          <w:p w:rsidR="00A8533E" w:rsidRDefault="00A8533E" w:rsidP="00AF1729"/>
        </w:tc>
      </w:tr>
      <w:tr w:rsidR="00A8533E" w:rsidTr="00AF1729">
        <w:tc>
          <w:tcPr>
            <w:tcW w:w="2043" w:type="dxa"/>
            <w:vMerge w:val="restart"/>
          </w:tcPr>
          <w:p w:rsidR="00A8533E" w:rsidRPr="004635CE" w:rsidRDefault="00A8533E" w:rsidP="00AF1729">
            <w:pPr>
              <w:rPr>
                <w:b/>
              </w:rPr>
            </w:pPr>
            <w:r w:rsidRPr="004635CE">
              <w:rPr>
                <w:b/>
              </w:rPr>
              <w:t>Nhân sự dự phòng</w:t>
            </w:r>
            <w:r>
              <w:rPr>
                <w:b/>
              </w:rPr>
              <w:t xml:space="preserve"> t</w:t>
            </w:r>
            <w:r w:rsidRPr="000815B2">
              <w:rPr>
                <w:b/>
              </w:rPr>
              <w:t>ại</w:t>
            </w:r>
            <w:r>
              <w:rPr>
                <w:b/>
              </w:rPr>
              <w:t xml:space="preserve"> trung t</w:t>
            </w:r>
            <w:r w:rsidRPr="000815B2">
              <w:rPr>
                <w:b/>
              </w:rPr>
              <w:t>â</w:t>
            </w:r>
            <w:r>
              <w:rPr>
                <w:b/>
              </w:rPr>
              <w:t>m</w:t>
            </w:r>
          </w:p>
        </w:tc>
        <w:tc>
          <w:tcPr>
            <w:tcW w:w="2460" w:type="dxa"/>
          </w:tcPr>
          <w:p w:rsidR="00A8533E" w:rsidRDefault="00A8533E" w:rsidP="00AF1729"/>
        </w:tc>
        <w:tc>
          <w:tcPr>
            <w:tcW w:w="1701" w:type="dxa"/>
          </w:tcPr>
          <w:p w:rsidR="00A8533E" w:rsidRDefault="00A8533E" w:rsidP="00AF1729"/>
        </w:tc>
        <w:tc>
          <w:tcPr>
            <w:tcW w:w="1984" w:type="dxa"/>
          </w:tcPr>
          <w:p w:rsidR="00A8533E" w:rsidRDefault="00A8533E" w:rsidP="00AF1729"/>
        </w:tc>
        <w:tc>
          <w:tcPr>
            <w:tcW w:w="1388" w:type="dxa"/>
          </w:tcPr>
          <w:p w:rsidR="00A8533E" w:rsidRDefault="00A8533E" w:rsidP="00AF1729"/>
        </w:tc>
      </w:tr>
      <w:tr w:rsidR="00A8533E" w:rsidTr="00AF1729">
        <w:tc>
          <w:tcPr>
            <w:tcW w:w="2043" w:type="dxa"/>
            <w:vMerge/>
          </w:tcPr>
          <w:p w:rsidR="00A8533E" w:rsidRPr="004635CE" w:rsidRDefault="00A8533E" w:rsidP="00AF1729">
            <w:pPr>
              <w:rPr>
                <w:b/>
              </w:rPr>
            </w:pPr>
          </w:p>
        </w:tc>
        <w:tc>
          <w:tcPr>
            <w:tcW w:w="2460" w:type="dxa"/>
          </w:tcPr>
          <w:p w:rsidR="00A8533E" w:rsidRDefault="00A8533E" w:rsidP="00AF1729"/>
        </w:tc>
        <w:tc>
          <w:tcPr>
            <w:tcW w:w="1701" w:type="dxa"/>
          </w:tcPr>
          <w:p w:rsidR="00A8533E" w:rsidRDefault="00A8533E" w:rsidP="00AF1729"/>
        </w:tc>
        <w:tc>
          <w:tcPr>
            <w:tcW w:w="1984" w:type="dxa"/>
          </w:tcPr>
          <w:p w:rsidR="00A8533E" w:rsidRDefault="00A8533E" w:rsidP="00AF1729"/>
        </w:tc>
        <w:tc>
          <w:tcPr>
            <w:tcW w:w="1388" w:type="dxa"/>
          </w:tcPr>
          <w:p w:rsidR="00A8533E" w:rsidRDefault="00A8533E" w:rsidP="00AF1729"/>
        </w:tc>
      </w:tr>
      <w:tr w:rsidR="00A8533E" w:rsidTr="00AF1729">
        <w:tc>
          <w:tcPr>
            <w:tcW w:w="2043" w:type="dxa"/>
            <w:vMerge/>
          </w:tcPr>
          <w:p w:rsidR="00A8533E" w:rsidRPr="004635CE" w:rsidRDefault="00A8533E" w:rsidP="00AF1729">
            <w:pPr>
              <w:rPr>
                <w:b/>
              </w:rPr>
            </w:pPr>
          </w:p>
        </w:tc>
        <w:tc>
          <w:tcPr>
            <w:tcW w:w="2460" w:type="dxa"/>
          </w:tcPr>
          <w:p w:rsidR="00A8533E" w:rsidRDefault="00A8533E" w:rsidP="00AF1729"/>
        </w:tc>
        <w:tc>
          <w:tcPr>
            <w:tcW w:w="1701" w:type="dxa"/>
          </w:tcPr>
          <w:p w:rsidR="00A8533E" w:rsidRDefault="00A8533E" w:rsidP="00AF1729"/>
        </w:tc>
        <w:tc>
          <w:tcPr>
            <w:tcW w:w="1984" w:type="dxa"/>
          </w:tcPr>
          <w:p w:rsidR="00A8533E" w:rsidRDefault="00A8533E" w:rsidP="00AF1729"/>
        </w:tc>
        <w:tc>
          <w:tcPr>
            <w:tcW w:w="1388" w:type="dxa"/>
          </w:tcPr>
          <w:p w:rsidR="00A8533E" w:rsidRDefault="00A8533E" w:rsidP="00AF1729"/>
        </w:tc>
      </w:tr>
      <w:tr w:rsidR="00A8533E" w:rsidTr="00AF1729">
        <w:tc>
          <w:tcPr>
            <w:tcW w:w="2043" w:type="dxa"/>
          </w:tcPr>
          <w:p w:rsidR="00A8533E" w:rsidRPr="004635CE" w:rsidRDefault="00A8533E" w:rsidP="00AF1729">
            <w:pPr>
              <w:rPr>
                <w:b/>
              </w:rPr>
            </w:pPr>
            <w:r>
              <w:rPr>
                <w:b/>
              </w:rPr>
              <w:t>Nh</w:t>
            </w:r>
            <w:r w:rsidRPr="000815B2">
              <w:rPr>
                <w:b/>
              </w:rPr>
              <w:t>â</w:t>
            </w:r>
            <w:r>
              <w:rPr>
                <w:b/>
              </w:rPr>
              <w:t>n s</w:t>
            </w:r>
            <w:r w:rsidRPr="000815B2">
              <w:rPr>
                <w:b/>
              </w:rPr>
              <w:t>ự</w:t>
            </w:r>
            <w:r w:rsidRPr="004635CE">
              <w:rPr>
                <w:b/>
              </w:rPr>
              <w:t xml:space="preserve"> tiếp nhận - trả </w:t>
            </w:r>
            <w:r>
              <w:rPr>
                <w:b/>
              </w:rPr>
              <w:t>h</w:t>
            </w:r>
            <w:r w:rsidRPr="00CC3484">
              <w:rPr>
                <w:b/>
              </w:rPr>
              <w:t>ồ</w:t>
            </w:r>
            <w:r>
              <w:rPr>
                <w:b/>
              </w:rPr>
              <w:t xml:space="preserve"> s</w:t>
            </w:r>
            <w:r w:rsidRPr="00CC3484">
              <w:rPr>
                <w:b/>
              </w:rPr>
              <w:t>ơ</w:t>
            </w:r>
            <w:r>
              <w:rPr>
                <w:b/>
              </w:rPr>
              <w:t xml:space="preserve"> t</w:t>
            </w:r>
            <w:r w:rsidRPr="00CC3484">
              <w:rPr>
                <w:b/>
              </w:rPr>
              <w:t>ại</w:t>
            </w:r>
            <w:r>
              <w:rPr>
                <w:b/>
              </w:rPr>
              <w:t xml:space="preserve"> </w:t>
            </w:r>
            <w:r w:rsidRPr="00CC3484">
              <w:rPr>
                <w:b/>
              </w:rPr>
              <w:t>đơ</w:t>
            </w:r>
            <w:r>
              <w:rPr>
                <w:b/>
              </w:rPr>
              <w:t>n v</w:t>
            </w:r>
            <w:r w:rsidRPr="00CC3484">
              <w:rPr>
                <w:b/>
              </w:rPr>
              <w:t>ị</w:t>
            </w:r>
            <w:r w:rsidRPr="004635CE">
              <w:rPr>
                <w:b/>
              </w:rPr>
              <w:t xml:space="preserve"> với bưu điện</w:t>
            </w:r>
          </w:p>
        </w:tc>
        <w:tc>
          <w:tcPr>
            <w:tcW w:w="2460" w:type="dxa"/>
          </w:tcPr>
          <w:p w:rsidR="00A8533E" w:rsidRDefault="00A8533E" w:rsidP="00AF1729"/>
        </w:tc>
        <w:tc>
          <w:tcPr>
            <w:tcW w:w="1701" w:type="dxa"/>
          </w:tcPr>
          <w:p w:rsidR="00A8533E" w:rsidRDefault="00A8533E" w:rsidP="00AF1729"/>
        </w:tc>
        <w:tc>
          <w:tcPr>
            <w:tcW w:w="1984" w:type="dxa"/>
          </w:tcPr>
          <w:p w:rsidR="00A8533E" w:rsidRDefault="00A8533E" w:rsidP="00AF1729"/>
        </w:tc>
        <w:tc>
          <w:tcPr>
            <w:tcW w:w="1388" w:type="dxa"/>
          </w:tcPr>
          <w:p w:rsidR="00A8533E" w:rsidRDefault="00A8533E" w:rsidP="00AF1729"/>
        </w:tc>
      </w:tr>
    </w:tbl>
    <w:p w:rsidR="00A8533E" w:rsidRDefault="00A8533E" w:rsidP="00A8533E"/>
    <w:p w:rsidR="00A8533E" w:rsidRDefault="00A8533E" w:rsidP="00A8533E">
      <w:r>
        <w:rPr>
          <w:u w:val="single"/>
        </w:rPr>
        <w:t>*</w:t>
      </w:r>
      <w:r w:rsidRPr="00442AFE">
        <w:rPr>
          <w:u w:val="single"/>
        </w:rPr>
        <w:t>Lưu ý:</w:t>
      </w:r>
      <w:r>
        <w:t xml:space="preserve"> Ch</w:t>
      </w:r>
      <w:r w:rsidRPr="00442AFE">
        <w:t>ỉ</w:t>
      </w:r>
      <w:r>
        <w:t xml:space="preserve"> b</w:t>
      </w:r>
      <w:r w:rsidRPr="00442AFE">
        <w:t>ổ</w:t>
      </w:r>
      <w:r>
        <w:t xml:space="preserve"> sung th</w:t>
      </w:r>
      <w:r w:rsidRPr="00314B45">
        <w:t>ô</w:t>
      </w:r>
      <w:r>
        <w:t>ng tin v</w:t>
      </w:r>
      <w:r w:rsidRPr="00442AFE">
        <w:t>ề</w:t>
      </w:r>
      <w:r>
        <w:t xml:space="preserve"> k</w:t>
      </w:r>
      <w:r w:rsidRPr="00442AFE">
        <w:t>ích</w:t>
      </w:r>
      <w:r>
        <w:t xml:space="preserve"> c</w:t>
      </w:r>
      <w:r w:rsidRPr="00442AFE">
        <w:t>ỡ</w:t>
      </w:r>
      <w:r>
        <w:t xml:space="preserve"> </w:t>
      </w:r>
      <w:r w:rsidRPr="00442AFE">
        <w:t>áo</w:t>
      </w:r>
      <w:r>
        <w:t xml:space="preserve"> đ</w:t>
      </w:r>
      <w:r w:rsidRPr="00442AFE">
        <w:t>ối</w:t>
      </w:r>
      <w:r>
        <w:t xml:space="preserve"> v</w:t>
      </w:r>
      <w:r w:rsidRPr="00442AFE">
        <w:t>ới</w:t>
      </w:r>
      <w:r>
        <w:t xml:space="preserve"> nh</w:t>
      </w:r>
      <w:r w:rsidRPr="00442AFE">
        <w:t>â</w:t>
      </w:r>
      <w:r>
        <w:t>n s</w:t>
      </w:r>
      <w:r w:rsidRPr="00442AFE">
        <w:t>ự</w:t>
      </w:r>
      <w:r>
        <w:t xml:space="preserve"> ch</w:t>
      </w:r>
      <w:r w:rsidRPr="00442AFE">
        <w:t>ín</w:t>
      </w:r>
      <w:r>
        <w:t>h.</w:t>
      </w:r>
    </w:p>
    <w:p w:rsidR="00A8533E" w:rsidRDefault="00A8533E" w:rsidP="00A8533E">
      <w:pPr>
        <w:rPr>
          <w:b/>
        </w:rPr>
      </w:pPr>
    </w:p>
    <w:p w:rsidR="00A8533E" w:rsidRDefault="00A8533E" w:rsidP="00A8533E">
      <w:pPr>
        <w:rPr>
          <w:b/>
        </w:rPr>
      </w:pPr>
      <w:r w:rsidRPr="004635CE">
        <w:rPr>
          <w:b/>
        </w:rPr>
        <w:t>II. Về quy trình tiếp nhận – chuyển hồ sơ từ Trung tâm về Sở, ngành và ngược lại</w:t>
      </w:r>
    </w:p>
    <w:p w:rsidR="00A8533E" w:rsidRPr="004635CE" w:rsidRDefault="00A8533E" w:rsidP="00A8533E"/>
    <w:tbl>
      <w:tblPr>
        <w:tblStyle w:val="TableGrid"/>
        <w:tblW w:w="0" w:type="auto"/>
        <w:tblLook w:val="04A0"/>
      </w:tblPr>
      <w:tblGrid>
        <w:gridCol w:w="1809"/>
        <w:gridCol w:w="3119"/>
        <w:gridCol w:w="1843"/>
        <w:gridCol w:w="2805"/>
      </w:tblGrid>
      <w:tr w:rsidR="00A8533E" w:rsidTr="00AF1729">
        <w:trPr>
          <w:trHeight w:val="113"/>
        </w:trPr>
        <w:tc>
          <w:tcPr>
            <w:tcW w:w="4928" w:type="dxa"/>
            <w:gridSpan w:val="2"/>
          </w:tcPr>
          <w:p w:rsidR="00A8533E" w:rsidRDefault="00A8533E" w:rsidP="00AF1729">
            <w:pPr>
              <w:jc w:val="center"/>
              <w:rPr>
                <w:b/>
              </w:rPr>
            </w:pPr>
            <w:r>
              <w:rPr>
                <w:b/>
              </w:rPr>
              <w:t>Lo</w:t>
            </w:r>
            <w:r w:rsidRPr="004635CE">
              <w:rPr>
                <w:b/>
              </w:rPr>
              <w:t>ại</w:t>
            </w:r>
            <w:r>
              <w:rPr>
                <w:b/>
              </w:rPr>
              <w:t xml:space="preserve"> th</w:t>
            </w:r>
            <w:r w:rsidRPr="004635CE">
              <w:rPr>
                <w:b/>
              </w:rPr>
              <w:t>ủ</w:t>
            </w:r>
            <w:r>
              <w:rPr>
                <w:b/>
              </w:rPr>
              <w:t xml:space="preserve"> t</w:t>
            </w:r>
            <w:r w:rsidRPr="004635CE">
              <w:rPr>
                <w:b/>
              </w:rPr>
              <w:t>ục</w:t>
            </w:r>
          </w:p>
        </w:tc>
        <w:tc>
          <w:tcPr>
            <w:tcW w:w="1843" w:type="dxa"/>
          </w:tcPr>
          <w:p w:rsidR="00A8533E" w:rsidRDefault="00A8533E" w:rsidP="00AF1729">
            <w:pPr>
              <w:jc w:val="center"/>
              <w:rPr>
                <w:b/>
              </w:rPr>
            </w:pPr>
            <w:r>
              <w:rPr>
                <w:b/>
              </w:rPr>
              <w:t>S</w:t>
            </w:r>
            <w:r w:rsidRPr="004635CE">
              <w:rPr>
                <w:b/>
              </w:rPr>
              <w:t>ố</w:t>
            </w:r>
            <w:r>
              <w:rPr>
                <w:b/>
              </w:rPr>
              <w:t xml:space="preserve"> lư</w:t>
            </w:r>
            <w:r w:rsidRPr="004635CE">
              <w:rPr>
                <w:b/>
              </w:rPr>
              <w:t>ợng</w:t>
            </w:r>
          </w:p>
        </w:tc>
        <w:tc>
          <w:tcPr>
            <w:tcW w:w="2805" w:type="dxa"/>
          </w:tcPr>
          <w:p w:rsidR="00A8533E" w:rsidRDefault="00A8533E" w:rsidP="00AF1729">
            <w:pPr>
              <w:jc w:val="center"/>
              <w:rPr>
                <w:b/>
              </w:rPr>
            </w:pPr>
            <w:r w:rsidRPr="004635CE">
              <w:rPr>
                <w:b/>
              </w:rPr>
              <w:t>Đơ</w:t>
            </w:r>
            <w:r>
              <w:rPr>
                <w:b/>
              </w:rPr>
              <w:t>n v</w:t>
            </w:r>
            <w:r w:rsidRPr="004635CE">
              <w:rPr>
                <w:b/>
              </w:rPr>
              <w:t>ị</w:t>
            </w:r>
            <w:r>
              <w:rPr>
                <w:b/>
              </w:rPr>
              <w:t xml:space="preserve"> li</w:t>
            </w:r>
            <w:r w:rsidRPr="004635CE">
              <w:rPr>
                <w:b/>
              </w:rPr>
              <w:t>ê</w:t>
            </w:r>
            <w:r>
              <w:rPr>
                <w:b/>
              </w:rPr>
              <w:t>n th</w:t>
            </w:r>
            <w:r w:rsidRPr="004635CE">
              <w:rPr>
                <w:b/>
              </w:rPr>
              <w:t>ô</w:t>
            </w:r>
            <w:r>
              <w:rPr>
                <w:b/>
              </w:rPr>
              <w:t>ng</w:t>
            </w:r>
          </w:p>
        </w:tc>
      </w:tr>
      <w:tr w:rsidR="00A8533E" w:rsidRPr="004635CE" w:rsidTr="00AF1729">
        <w:trPr>
          <w:trHeight w:val="554"/>
        </w:trPr>
        <w:tc>
          <w:tcPr>
            <w:tcW w:w="4928" w:type="dxa"/>
            <w:gridSpan w:val="2"/>
          </w:tcPr>
          <w:p w:rsidR="00A8533E" w:rsidRPr="00CC3484" w:rsidRDefault="00A8533E" w:rsidP="00AF1729">
            <w:pPr>
              <w:rPr>
                <w:b/>
              </w:rPr>
            </w:pPr>
            <w:r w:rsidRPr="00CC3484">
              <w:rPr>
                <w:b/>
              </w:rPr>
              <w:t xml:space="preserve">Thủ tục hành chính </w:t>
            </w:r>
          </w:p>
        </w:tc>
        <w:tc>
          <w:tcPr>
            <w:tcW w:w="1843" w:type="dxa"/>
          </w:tcPr>
          <w:p w:rsidR="00A8533E" w:rsidRPr="004635CE" w:rsidRDefault="00A8533E" w:rsidP="00AF1729"/>
        </w:tc>
        <w:tc>
          <w:tcPr>
            <w:tcW w:w="2805" w:type="dxa"/>
          </w:tcPr>
          <w:p w:rsidR="00A8533E" w:rsidRPr="004635CE" w:rsidRDefault="00A8533E" w:rsidP="00AF1729"/>
        </w:tc>
      </w:tr>
      <w:tr w:rsidR="00A8533E" w:rsidRPr="004635CE" w:rsidTr="00AF1729">
        <w:trPr>
          <w:trHeight w:val="547"/>
        </w:trPr>
        <w:tc>
          <w:tcPr>
            <w:tcW w:w="4928" w:type="dxa"/>
            <w:gridSpan w:val="2"/>
          </w:tcPr>
          <w:p w:rsidR="00A8533E" w:rsidRPr="00CC3484" w:rsidRDefault="00A8533E" w:rsidP="00AF1729">
            <w:pPr>
              <w:rPr>
                <w:b/>
              </w:rPr>
            </w:pPr>
            <w:r w:rsidRPr="00CC3484">
              <w:rPr>
                <w:b/>
              </w:rPr>
              <w:t xml:space="preserve">Thủ tục hành chính liên thông </w:t>
            </w:r>
          </w:p>
        </w:tc>
        <w:tc>
          <w:tcPr>
            <w:tcW w:w="1843" w:type="dxa"/>
          </w:tcPr>
          <w:p w:rsidR="00A8533E" w:rsidRPr="004635CE" w:rsidRDefault="00A8533E" w:rsidP="00AF1729"/>
        </w:tc>
        <w:tc>
          <w:tcPr>
            <w:tcW w:w="2805" w:type="dxa"/>
          </w:tcPr>
          <w:p w:rsidR="00A8533E" w:rsidRPr="004635CE" w:rsidRDefault="00A8533E" w:rsidP="00AF1729"/>
        </w:tc>
      </w:tr>
      <w:tr w:rsidR="00A8533E" w:rsidRPr="004635CE" w:rsidTr="00AF1729">
        <w:trPr>
          <w:trHeight w:val="569"/>
        </w:trPr>
        <w:tc>
          <w:tcPr>
            <w:tcW w:w="4928" w:type="dxa"/>
            <w:gridSpan w:val="2"/>
          </w:tcPr>
          <w:p w:rsidR="00A8533E" w:rsidRPr="00CC3484" w:rsidRDefault="00A8533E" w:rsidP="00AF1729">
            <w:pPr>
              <w:rPr>
                <w:b/>
              </w:rPr>
            </w:pPr>
            <w:r w:rsidRPr="00CC3484">
              <w:rPr>
                <w:b/>
              </w:rPr>
              <w:t xml:space="preserve">Dịch vụ công </w:t>
            </w:r>
          </w:p>
        </w:tc>
        <w:tc>
          <w:tcPr>
            <w:tcW w:w="1843" w:type="dxa"/>
          </w:tcPr>
          <w:p w:rsidR="00A8533E" w:rsidRPr="004635CE" w:rsidRDefault="00A8533E" w:rsidP="00AF1729"/>
        </w:tc>
        <w:tc>
          <w:tcPr>
            <w:tcW w:w="2805" w:type="dxa"/>
          </w:tcPr>
          <w:p w:rsidR="00A8533E" w:rsidRPr="004635CE" w:rsidRDefault="00A8533E" w:rsidP="00AF1729"/>
        </w:tc>
      </w:tr>
      <w:tr w:rsidR="00A8533E" w:rsidRPr="004635CE" w:rsidTr="00AF1729">
        <w:trPr>
          <w:trHeight w:val="550"/>
        </w:trPr>
        <w:tc>
          <w:tcPr>
            <w:tcW w:w="4928" w:type="dxa"/>
            <w:gridSpan w:val="2"/>
          </w:tcPr>
          <w:p w:rsidR="00A8533E" w:rsidRPr="00CC3484" w:rsidRDefault="00A8533E" w:rsidP="00AF1729">
            <w:pPr>
              <w:rPr>
                <w:b/>
              </w:rPr>
            </w:pPr>
            <w:r w:rsidRPr="00CC3484">
              <w:rPr>
                <w:b/>
              </w:rPr>
              <w:t xml:space="preserve">Dịch vụ công trực tuyến </w:t>
            </w:r>
          </w:p>
        </w:tc>
        <w:tc>
          <w:tcPr>
            <w:tcW w:w="1843" w:type="dxa"/>
          </w:tcPr>
          <w:p w:rsidR="00A8533E" w:rsidRPr="004635CE" w:rsidRDefault="00A8533E" w:rsidP="00AF1729"/>
        </w:tc>
        <w:tc>
          <w:tcPr>
            <w:tcW w:w="2805" w:type="dxa"/>
          </w:tcPr>
          <w:p w:rsidR="00A8533E" w:rsidRPr="004635CE" w:rsidRDefault="00A8533E" w:rsidP="00AF1729"/>
        </w:tc>
      </w:tr>
      <w:tr w:rsidR="00A8533E" w:rsidRPr="004635CE" w:rsidTr="00AF1729">
        <w:trPr>
          <w:trHeight w:val="113"/>
        </w:trPr>
        <w:tc>
          <w:tcPr>
            <w:tcW w:w="1809" w:type="dxa"/>
            <w:vMerge w:val="restart"/>
          </w:tcPr>
          <w:p w:rsidR="00A8533E" w:rsidRPr="00CC3484" w:rsidRDefault="00A8533E" w:rsidP="00AF1729">
            <w:pPr>
              <w:rPr>
                <w:b/>
              </w:rPr>
            </w:pPr>
            <w:r w:rsidRPr="00CC3484">
              <w:rPr>
                <w:b/>
              </w:rPr>
              <w:t>Thủ tục có sử dụng dịch vụ trả nhận của bưu điện</w:t>
            </w:r>
          </w:p>
        </w:tc>
        <w:tc>
          <w:tcPr>
            <w:tcW w:w="3119" w:type="dxa"/>
          </w:tcPr>
          <w:p w:rsidR="00A8533E" w:rsidRPr="00CC3484" w:rsidRDefault="00A8533E" w:rsidP="00AF1729">
            <w:pPr>
              <w:rPr>
                <w:i/>
              </w:rPr>
            </w:pPr>
            <w:r w:rsidRPr="00CC3484">
              <w:rPr>
                <w:i/>
              </w:rPr>
              <w:t xml:space="preserve">Trả kết quả </w:t>
            </w:r>
            <w:r>
              <w:rPr>
                <w:i/>
              </w:rPr>
              <w:t xml:space="preserve">qua </w:t>
            </w:r>
            <w:r w:rsidRPr="00CC3484">
              <w:rPr>
                <w:i/>
              </w:rPr>
              <w:t xml:space="preserve"> bưu điện</w:t>
            </w:r>
          </w:p>
        </w:tc>
        <w:tc>
          <w:tcPr>
            <w:tcW w:w="1843" w:type="dxa"/>
          </w:tcPr>
          <w:p w:rsidR="00A8533E" w:rsidRPr="004635CE" w:rsidRDefault="00A8533E" w:rsidP="00AF1729"/>
        </w:tc>
        <w:tc>
          <w:tcPr>
            <w:tcW w:w="2805" w:type="dxa"/>
            <w:vMerge w:val="restart"/>
          </w:tcPr>
          <w:p w:rsidR="00A8533E" w:rsidRPr="004635CE" w:rsidRDefault="00A8533E" w:rsidP="00AF1729"/>
        </w:tc>
      </w:tr>
      <w:tr w:rsidR="00A8533E" w:rsidRPr="004635CE" w:rsidTr="00AF1729">
        <w:trPr>
          <w:trHeight w:val="113"/>
        </w:trPr>
        <w:tc>
          <w:tcPr>
            <w:tcW w:w="1809" w:type="dxa"/>
            <w:vMerge/>
          </w:tcPr>
          <w:p w:rsidR="00A8533E" w:rsidRPr="004635CE" w:rsidRDefault="00A8533E" w:rsidP="00AF1729"/>
        </w:tc>
        <w:tc>
          <w:tcPr>
            <w:tcW w:w="3119" w:type="dxa"/>
          </w:tcPr>
          <w:p w:rsidR="00A8533E" w:rsidRPr="00CC3484" w:rsidRDefault="00A8533E" w:rsidP="00AF1729">
            <w:pPr>
              <w:rPr>
                <w:i/>
              </w:rPr>
            </w:pPr>
            <w:r w:rsidRPr="00CC3484">
              <w:rPr>
                <w:i/>
              </w:rPr>
              <w:t xml:space="preserve">Nhận hồ sơ </w:t>
            </w:r>
            <w:r>
              <w:rPr>
                <w:i/>
              </w:rPr>
              <w:t>qua</w:t>
            </w:r>
            <w:r w:rsidRPr="00CC3484">
              <w:rPr>
                <w:i/>
              </w:rPr>
              <w:t xml:space="preserve"> bưu điện</w:t>
            </w:r>
          </w:p>
        </w:tc>
        <w:tc>
          <w:tcPr>
            <w:tcW w:w="1843" w:type="dxa"/>
          </w:tcPr>
          <w:p w:rsidR="00A8533E" w:rsidRPr="004635CE" w:rsidRDefault="00A8533E" w:rsidP="00AF1729"/>
        </w:tc>
        <w:tc>
          <w:tcPr>
            <w:tcW w:w="2805" w:type="dxa"/>
            <w:vMerge/>
          </w:tcPr>
          <w:p w:rsidR="00A8533E" w:rsidRPr="004635CE" w:rsidRDefault="00A8533E" w:rsidP="00AF1729"/>
        </w:tc>
      </w:tr>
      <w:tr w:rsidR="00A8533E" w:rsidRPr="004635CE" w:rsidTr="00AF1729">
        <w:trPr>
          <w:trHeight w:val="113"/>
        </w:trPr>
        <w:tc>
          <w:tcPr>
            <w:tcW w:w="1809" w:type="dxa"/>
            <w:vMerge/>
          </w:tcPr>
          <w:p w:rsidR="00A8533E" w:rsidRPr="004635CE" w:rsidRDefault="00A8533E" w:rsidP="00AF1729"/>
        </w:tc>
        <w:tc>
          <w:tcPr>
            <w:tcW w:w="3119" w:type="dxa"/>
          </w:tcPr>
          <w:p w:rsidR="00A8533E" w:rsidRPr="00CC3484" w:rsidRDefault="00A8533E" w:rsidP="00AF1729">
            <w:pPr>
              <w:rPr>
                <w:i/>
              </w:rPr>
            </w:pPr>
            <w:r w:rsidRPr="00CC3484">
              <w:rPr>
                <w:i/>
              </w:rPr>
              <w:t>DVC trực tuyến kết hợp bưu điện</w:t>
            </w:r>
          </w:p>
        </w:tc>
        <w:tc>
          <w:tcPr>
            <w:tcW w:w="1843" w:type="dxa"/>
          </w:tcPr>
          <w:p w:rsidR="00A8533E" w:rsidRPr="004635CE" w:rsidRDefault="00A8533E" w:rsidP="00AF1729"/>
        </w:tc>
        <w:tc>
          <w:tcPr>
            <w:tcW w:w="2805" w:type="dxa"/>
            <w:vMerge/>
          </w:tcPr>
          <w:p w:rsidR="00A8533E" w:rsidRPr="004635CE" w:rsidRDefault="00A8533E" w:rsidP="00AF1729"/>
        </w:tc>
      </w:tr>
    </w:tbl>
    <w:p w:rsidR="00A8533E" w:rsidRDefault="00A8533E" w:rsidP="00A8533E">
      <w:pPr>
        <w:rPr>
          <w:b/>
        </w:rPr>
      </w:pPr>
    </w:p>
    <w:p w:rsidR="00A8533E" w:rsidRDefault="00A8533E" w:rsidP="00A8533E">
      <w:pPr>
        <w:rPr>
          <w:b/>
        </w:rPr>
      </w:pPr>
    </w:p>
    <w:p w:rsidR="00A8533E" w:rsidRDefault="00A8533E" w:rsidP="00A8533E">
      <w:pPr>
        <w:rPr>
          <w:b/>
        </w:rPr>
      </w:pPr>
      <w:r>
        <w:rPr>
          <w:b/>
        </w:rPr>
        <w:t>III. V</w:t>
      </w:r>
      <w:r w:rsidRPr="004635CE">
        <w:rPr>
          <w:b/>
        </w:rPr>
        <w:t>ề</w:t>
      </w:r>
      <w:r>
        <w:rPr>
          <w:b/>
        </w:rPr>
        <w:t xml:space="preserve"> k</w:t>
      </w:r>
      <w:r w:rsidRPr="004635CE">
        <w:rPr>
          <w:b/>
        </w:rPr>
        <w:t>ế</w:t>
      </w:r>
      <w:r>
        <w:rPr>
          <w:b/>
        </w:rPr>
        <w:t xml:space="preserve"> h</w:t>
      </w:r>
      <w:r w:rsidRPr="004635CE">
        <w:rPr>
          <w:b/>
        </w:rPr>
        <w:t>oạc</w:t>
      </w:r>
      <w:r>
        <w:rPr>
          <w:b/>
        </w:rPr>
        <w:t>h chi ti</w:t>
      </w:r>
      <w:r w:rsidRPr="004635CE">
        <w:rPr>
          <w:b/>
        </w:rPr>
        <w:t>ết</w:t>
      </w:r>
      <w:r>
        <w:rPr>
          <w:b/>
        </w:rPr>
        <w:t xml:space="preserve"> ti</w:t>
      </w:r>
      <w:r w:rsidRPr="004635CE">
        <w:rPr>
          <w:b/>
        </w:rPr>
        <w:t>ến</w:t>
      </w:r>
      <w:r>
        <w:rPr>
          <w:b/>
        </w:rPr>
        <w:t xml:space="preserve"> đ</w:t>
      </w:r>
      <w:r w:rsidRPr="004635CE">
        <w:rPr>
          <w:b/>
        </w:rPr>
        <w:t>ộ</w:t>
      </w:r>
      <w:r>
        <w:rPr>
          <w:b/>
        </w:rPr>
        <w:t xml:space="preserve"> tri</w:t>
      </w:r>
      <w:r w:rsidRPr="004635CE">
        <w:rPr>
          <w:b/>
        </w:rPr>
        <w:t>ển</w:t>
      </w:r>
      <w:r>
        <w:rPr>
          <w:b/>
        </w:rPr>
        <w:t xml:space="preserve"> khai th</w:t>
      </w:r>
      <w:r w:rsidRPr="004635CE">
        <w:rPr>
          <w:b/>
        </w:rPr>
        <w:t>àn</w:t>
      </w:r>
      <w:r>
        <w:rPr>
          <w:b/>
        </w:rPr>
        <w:t xml:space="preserve"> l</w:t>
      </w:r>
      <w:r w:rsidRPr="004635CE">
        <w:rPr>
          <w:b/>
        </w:rPr>
        <w:t>ập</w:t>
      </w:r>
      <w:r>
        <w:rPr>
          <w:b/>
        </w:rPr>
        <w:t xml:space="preserve"> Trung t</w:t>
      </w:r>
      <w:r w:rsidRPr="004635CE">
        <w:rPr>
          <w:b/>
        </w:rPr>
        <w:t>â</w:t>
      </w:r>
      <w:r>
        <w:rPr>
          <w:b/>
        </w:rPr>
        <w:t>m h</w:t>
      </w:r>
      <w:r w:rsidRPr="004635CE">
        <w:rPr>
          <w:b/>
        </w:rPr>
        <w:t>àn</w:t>
      </w:r>
      <w:r>
        <w:rPr>
          <w:b/>
        </w:rPr>
        <w:t>h ch</w:t>
      </w:r>
      <w:r w:rsidRPr="004635CE">
        <w:rPr>
          <w:b/>
        </w:rPr>
        <w:t>í</w:t>
      </w:r>
      <w:r>
        <w:rPr>
          <w:b/>
        </w:rPr>
        <w:t>nh c</w:t>
      </w:r>
      <w:r w:rsidRPr="004635CE">
        <w:rPr>
          <w:b/>
        </w:rPr>
        <w:t>ô</w:t>
      </w:r>
      <w:r>
        <w:rPr>
          <w:b/>
        </w:rPr>
        <w:t>ng t</w:t>
      </w:r>
      <w:r w:rsidRPr="004635CE">
        <w:rPr>
          <w:b/>
        </w:rPr>
        <w:t>ỉn</w:t>
      </w:r>
      <w:r>
        <w:rPr>
          <w:b/>
        </w:rPr>
        <w:t xml:space="preserve">h: </w:t>
      </w:r>
    </w:p>
    <w:p w:rsidR="00A8533E" w:rsidRDefault="00A8533E" w:rsidP="00A8533E">
      <w:pPr>
        <w:rPr>
          <w:b/>
        </w:rPr>
      </w:pPr>
    </w:p>
    <w:tbl>
      <w:tblPr>
        <w:tblStyle w:val="TableGrid"/>
        <w:tblW w:w="0" w:type="auto"/>
        <w:tblLayout w:type="fixed"/>
        <w:tblLook w:val="04A0"/>
      </w:tblPr>
      <w:tblGrid>
        <w:gridCol w:w="546"/>
        <w:gridCol w:w="2066"/>
        <w:gridCol w:w="1848"/>
        <w:gridCol w:w="1464"/>
        <w:gridCol w:w="1435"/>
        <w:gridCol w:w="2139"/>
      </w:tblGrid>
      <w:tr w:rsidR="00A8533E" w:rsidRPr="004C5D58" w:rsidTr="00AF1729">
        <w:trPr>
          <w:trHeight w:val="1073"/>
        </w:trPr>
        <w:tc>
          <w:tcPr>
            <w:tcW w:w="546" w:type="dxa"/>
          </w:tcPr>
          <w:p w:rsidR="00A8533E" w:rsidRPr="004C5D58" w:rsidRDefault="00A8533E" w:rsidP="00AF1729">
            <w:pPr>
              <w:jc w:val="center"/>
              <w:rPr>
                <w:b/>
              </w:rPr>
            </w:pPr>
            <w:r w:rsidRPr="004C5D58">
              <w:rPr>
                <w:b/>
              </w:rPr>
              <w:t>STT</w:t>
            </w:r>
          </w:p>
        </w:tc>
        <w:tc>
          <w:tcPr>
            <w:tcW w:w="2066" w:type="dxa"/>
          </w:tcPr>
          <w:p w:rsidR="00A8533E" w:rsidRPr="004C5D58" w:rsidRDefault="00A8533E" w:rsidP="00AF1729">
            <w:pPr>
              <w:jc w:val="center"/>
              <w:rPr>
                <w:b/>
              </w:rPr>
            </w:pPr>
            <w:r>
              <w:rPr>
                <w:b/>
              </w:rPr>
              <w:t>N</w:t>
            </w:r>
            <w:r w:rsidRPr="00AE783B">
              <w:rPr>
                <w:b/>
              </w:rPr>
              <w:t>ội</w:t>
            </w:r>
            <w:r>
              <w:rPr>
                <w:b/>
              </w:rPr>
              <w:t xml:space="preserve"> dung th</w:t>
            </w:r>
            <w:r w:rsidRPr="00AE783B">
              <w:rPr>
                <w:b/>
              </w:rPr>
              <w:t>ực</w:t>
            </w:r>
            <w:r>
              <w:rPr>
                <w:b/>
              </w:rPr>
              <w:t xml:space="preserve"> hi</w:t>
            </w:r>
            <w:r w:rsidRPr="00AE783B">
              <w:rPr>
                <w:b/>
              </w:rPr>
              <w:t>ện</w:t>
            </w:r>
          </w:p>
        </w:tc>
        <w:tc>
          <w:tcPr>
            <w:tcW w:w="1848" w:type="dxa"/>
          </w:tcPr>
          <w:p w:rsidR="00A8533E" w:rsidRPr="004C5D58" w:rsidRDefault="00A8533E" w:rsidP="00AF1729">
            <w:pPr>
              <w:jc w:val="center"/>
              <w:rPr>
                <w:b/>
              </w:rPr>
            </w:pPr>
            <w:r>
              <w:rPr>
                <w:b/>
              </w:rPr>
              <w:t>Chi ti</w:t>
            </w:r>
            <w:r w:rsidRPr="00B30977">
              <w:rPr>
                <w:b/>
              </w:rPr>
              <w:t>ết</w:t>
            </w:r>
            <w:r>
              <w:rPr>
                <w:b/>
              </w:rPr>
              <w:t xml:space="preserve"> </w:t>
            </w:r>
          </w:p>
        </w:tc>
        <w:tc>
          <w:tcPr>
            <w:tcW w:w="1464" w:type="dxa"/>
          </w:tcPr>
          <w:p w:rsidR="00A8533E" w:rsidRDefault="00A8533E" w:rsidP="00AF1729">
            <w:pPr>
              <w:jc w:val="center"/>
              <w:rPr>
                <w:b/>
              </w:rPr>
            </w:pPr>
            <w:r>
              <w:rPr>
                <w:b/>
              </w:rPr>
              <w:t>Th</w:t>
            </w:r>
            <w:r w:rsidRPr="00AE783B">
              <w:rPr>
                <w:b/>
              </w:rPr>
              <w:t>ời</w:t>
            </w:r>
            <w:r>
              <w:rPr>
                <w:b/>
              </w:rPr>
              <w:t xml:space="preserve"> gian b</w:t>
            </w:r>
            <w:r w:rsidRPr="00AE783B">
              <w:rPr>
                <w:b/>
              </w:rPr>
              <w:t>ắt</w:t>
            </w:r>
            <w:r>
              <w:rPr>
                <w:b/>
              </w:rPr>
              <w:t xml:space="preserve"> đ</w:t>
            </w:r>
            <w:r w:rsidRPr="00AE783B">
              <w:rPr>
                <w:b/>
              </w:rPr>
              <w:t>ầu</w:t>
            </w:r>
            <w:r>
              <w:rPr>
                <w:b/>
              </w:rPr>
              <w:t xml:space="preserve"> </w:t>
            </w:r>
          </w:p>
        </w:tc>
        <w:tc>
          <w:tcPr>
            <w:tcW w:w="1435" w:type="dxa"/>
          </w:tcPr>
          <w:p w:rsidR="00A8533E" w:rsidRDefault="00A8533E" w:rsidP="00AF1729">
            <w:pPr>
              <w:jc w:val="center"/>
              <w:rPr>
                <w:b/>
              </w:rPr>
            </w:pPr>
            <w:r>
              <w:rPr>
                <w:b/>
              </w:rPr>
              <w:t>Th</w:t>
            </w:r>
            <w:r w:rsidRPr="00AE783B">
              <w:rPr>
                <w:b/>
              </w:rPr>
              <w:t>ời</w:t>
            </w:r>
            <w:r>
              <w:rPr>
                <w:b/>
              </w:rPr>
              <w:t xml:space="preserve"> gian k</w:t>
            </w:r>
            <w:r w:rsidRPr="00AE783B">
              <w:rPr>
                <w:b/>
              </w:rPr>
              <w:t>ết</w:t>
            </w:r>
            <w:r>
              <w:rPr>
                <w:b/>
              </w:rPr>
              <w:t xml:space="preserve"> th</w:t>
            </w:r>
            <w:r w:rsidRPr="00AE783B">
              <w:rPr>
                <w:b/>
              </w:rPr>
              <w:t>úc</w:t>
            </w:r>
          </w:p>
        </w:tc>
        <w:tc>
          <w:tcPr>
            <w:tcW w:w="2139" w:type="dxa"/>
          </w:tcPr>
          <w:p w:rsidR="00A8533E" w:rsidRPr="004C5D58" w:rsidRDefault="00A8533E" w:rsidP="00AF1729">
            <w:pPr>
              <w:jc w:val="center"/>
              <w:rPr>
                <w:b/>
              </w:rPr>
            </w:pPr>
            <w:r w:rsidRPr="00AE783B">
              <w:rPr>
                <w:b/>
              </w:rPr>
              <w:t>Đơ</w:t>
            </w:r>
            <w:r>
              <w:rPr>
                <w:b/>
              </w:rPr>
              <w:t>n v</w:t>
            </w:r>
            <w:r w:rsidRPr="00AE783B">
              <w:rPr>
                <w:b/>
              </w:rPr>
              <w:t>ị</w:t>
            </w:r>
            <w:r>
              <w:rPr>
                <w:b/>
              </w:rPr>
              <w:t xml:space="preserve"> ph</w:t>
            </w:r>
            <w:r w:rsidRPr="00AE783B">
              <w:rPr>
                <w:b/>
              </w:rPr>
              <w:t>ối</w:t>
            </w:r>
            <w:r>
              <w:rPr>
                <w:b/>
              </w:rPr>
              <w:t xml:space="preserve"> h</w:t>
            </w:r>
            <w:r w:rsidRPr="00AE783B">
              <w:rPr>
                <w:b/>
              </w:rPr>
              <w:t>ợp</w:t>
            </w:r>
            <w:r>
              <w:rPr>
                <w:b/>
              </w:rPr>
              <w:t xml:space="preserve"> </w:t>
            </w:r>
          </w:p>
        </w:tc>
      </w:tr>
      <w:tr w:rsidR="00A8533E" w:rsidTr="00AF1729">
        <w:trPr>
          <w:trHeight w:val="352"/>
        </w:trPr>
        <w:tc>
          <w:tcPr>
            <w:tcW w:w="546" w:type="dxa"/>
          </w:tcPr>
          <w:p w:rsidR="00A8533E" w:rsidRDefault="00A8533E" w:rsidP="00AF1729">
            <w:r>
              <w:t>1</w:t>
            </w:r>
          </w:p>
        </w:tc>
        <w:tc>
          <w:tcPr>
            <w:tcW w:w="2066" w:type="dxa"/>
          </w:tcPr>
          <w:p w:rsidR="00A8533E" w:rsidRDefault="00A8533E" w:rsidP="00AF1729"/>
        </w:tc>
        <w:tc>
          <w:tcPr>
            <w:tcW w:w="1848" w:type="dxa"/>
          </w:tcPr>
          <w:p w:rsidR="00A8533E" w:rsidRDefault="00A8533E" w:rsidP="00AF1729"/>
        </w:tc>
        <w:tc>
          <w:tcPr>
            <w:tcW w:w="1464" w:type="dxa"/>
          </w:tcPr>
          <w:p w:rsidR="00A8533E" w:rsidRDefault="00A8533E" w:rsidP="00AF1729"/>
        </w:tc>
        <w:tc>
          <w:tcPr>
            <w:tcW w:w="1435" w:type="dxa"/>
          </w:tcPr>
          <w:p w:rsidR="00A8533E" w:rsidRDefault="00A8533E" w:rsidP="00AF1729"/>
        </w:tc>
        <w:tc>
          <w:tcPr>
            <w:tcW w:w="2139" w:type="dxa"/>
          </w:tcPr>
          <w:p w:rsidR="00A8533E" w:rsidRDefault="00A8533E" w:rsidP="00AF1729"/>
        </w:tc>
      </w:tr>
      <w:tr w:rsidR="00A8533E" w:rsidTr="00AF1729">
        <w:trPr>
          <w:trHeight w:val="352"/>
        </w:trPr>
        <w:tc>
          <w:tcPr>
            <w:tcW w:w="546" w:type="dxa"/>
          </w:tcPr>
          <w:p w:rsidR="00A8533E" w:rsidRDefault="00A8533E" w:rsidP="00AF1729">
            <w:r>
              <w:t>2</w:t>
            </w:r>
          </w:p>
        </w:tc>
        <w:tc>
          <w:tcPr>
            <w:tcW w:w="2066" w:type="dxa"/>
          </w:tcPr>
          <w:p w:rsidR="00A8533E" w:rsidRDefault="00A8533E" w:rsidP="00AF1729"/>
        </w:tc>
        <w:tc>
          <w:tcPr>
            <w:tcW w:w="1848" w:type="dxa"/>
          </w:tcPr>
          <w:p w:rsidR="00A8533E" w:rsidRDefault="00A8533E" w:rsidP="00AF1729"/>
        </w:tc>
        <w:tc>
          <w:tcPr>
            <w:tcW w:w="1464" w:type="dxa"/>
          </w:tcPr>
          <w:p w:rsidR="00A8533E" w:rsidRDefault="00A8533E" w:rsidP="00AF1729"/>
        </w:tc>
        <w:tc>
          <w:tcPr>
            <w:tcW w:w="1435" w:type="dxa"/>
          </w:tcPr>
          <w:p w:rsidR="00A8533E" w:rsidRDefault="00A8533E" w:rsidP="00AF1729"/>
        </w:tc>
        <w:tc>
          <w:tcPr>
            <w:tcW w:w="2139" w:type="dxa"/>
          </w:tcPr>
          <w:p w:rsidR="00A8533E" w:rsidRDefault="00A8533E" w:rsidP="00AF1729"/>
        </w:tc>
      </w:tr>
      <w:tr w:rsidR="00A8533E" w:rsidTr="00AF1729">
        <w:trPr>
          <w:trHeight w:val="352"/>
        </w:trPr>
        <w:tc>
          <w:tcPr>
            <w:tcW w:w="546" w:type="dxa"/>
          </w:tcPr>
          <w:p w:rsidR="00A8533E" w:rsidRDefault="00A8533E" w:rsidP="00AF1729">
            <w:r>
              <w:t>3</w:t>
            </w:r>
          </w:p>
        </w:tc>
        <w:tc>
          <w:tcPr>
            <w:tcW w:w="2066" w:type="dxa"/>
          </w:tcPr>
          <w:p w:rsidR="00A8533E" w:rsidRDefault="00A8533E" w:rsidP="00AF1729"/>
        </w:tc>
        <w:tc>
          <w:tcPr>
            <w:tcW w:w="1848" w:type="dxa"/>
          </w:tcPr>
          <w:p w:rsidR="00A8533E" w:rsidRDefault="00A8533E" w:rsidP="00AF1729"/>
        </w:tc>
        <w:tc>
          <w:tcPr>
            <w:tcW w:w="1464" w:type="dxa"/>
          </w:tcPr>
          <w:p w:rsidR="00A8533E" w:rsidRDefault="00A8533E" w:rsidP="00AF1729"/>
        </w:tc>
        <w:tc>
          <w:tcPr>
            <w:tcW w:w="1435" w:type="dxa"/>
          </w:tcPr>
          <w:p w:rsidR="00A8533E" w:rsidRDefault="00A8533E" w:rsidP="00AF1729"/>
        </w:tc>
        <w:tc>
          <w:tcPr>
            <w:tcW w:w="2139" w:type="dxa"/>
          </w:tcPr>
          <w:p w:rsidR="00A8533E" w:rsidRDefault="00A8533E" w:rsidP="00AF1729"/>
        </w:tc>
      </w:tr>
      <w:tr w:rsidR="00A8533E" w:rsidTr="00AF1729">
        <w:trPr>
          <w:trHeight w:val="369"/>
        </w:trPr>
        <w:tc>
          <w:tcPr>
            <w:tcW w:w="546" w:type="dxa"/>
          </w:tcPr>
          <w:p w:rsidR="00A8533E" w:rsidRDefault="00A8533E" w:rsidP="00AF1729">
            <w:r>
              <w:t>4</w:t>
            </w:r>
          </w:p>
        </w:tc>
        <w:tc>
          <w:tcPr>
            <w:tcW w:w="2066" w:type="dxa"/>
          </w:tcPr>
          <w:p w:rsidR="00A8533E" w:rsidRDefault="00A8533E" w:rsidP="00AF1729"/>
        </w:tc>
        <w:tc>
          <w:tcPr>
            <w:tcW w:w="1848" w:type="dxa"/>
          </w:tcPr>
          <w:p w:rsidR="00A8533E" w:rsidRDefault="00A8533E" w:rsidP="00AF1729"/>
        </w:tc>
        <w:tc>
          <w:tcPr>
            <w:tcW w:w="1464" w:type="dxa"/>
          </w:tcPr>
          <w:p w:rsidR="00A8533E" w:rsidRDefault="00A8533E" w:rsidP="00AF1729"/>
        </w:tc>
        <w:tc>
          <w:tcPr>
            <w:tcW w:w="1435" w:type="dxa"/>
          </w:tcPr>
          <w:p w:rsidR="00A8533E" w:rsidRDefault="00A8533E" w:rsidP="00AF1729"/>
        </w:tc>
        <w:tc>
          <w:tcPr>
            <w:tcW w:w="2139" w:type="dxa"/>
          </w:tcPr>
          <w:p w:rsidR="00A8533E" w:rsidRDefault="00A8533E" w:rsidP="00AF1729"/>
        </w:tc>
      </w:tr>
    </w:tbl>
    <w:p w:rsidR="00A8533E" w:rsidRDefault="00A8533E" w:rsidP="00A8533E">
      <w:pPr>
        <w:rPr>
          <w:b/>
        </w:rPr>
      </w:pPr>
    </w:p>
    <w:p w:rsidR="00A8533E" w:rsidRDefault="00A8533E" w:rsidP="00A8533E">
      <w:pPr>
        <w:rPr>
          <w:b/>
        </w:rPr>
      </w:pPr>
      <w:r>
        <w:rPr>
          <w:b/>
        </w:rPr>
        <w:t>IV. Kh</w:t>
      </w:r>
      <w:r w:rsidRPr="00CC3484">
        <w:rPr>
          <w:b/>
        </w:rPr>
        <w:t>ó</w:t>
      </w:r>
      <w:r>
        <w:rPr>
          <w:b/>
        </w:rPr>
        <w:t xml:space="preserve"> kh</w:t>
      </w:r>
      <w:r w:rsidRPr="00CC3484">
        <w:rPr>
          <w:b/>
        </w:rPr>
        <w:t>ă</w:t>
      </w:r>
      <w:r>
        <w:rPr>
          <w:b/>
        </w:rPr>
        <w:t>n, ki</w:t>
      </w:r>
      <w:r w:rsidRPr="00CC3484">
        <w:rPr>
          <w:b/>
        </w:rPr>
        <w:t>ến</w:t>
      </w:r>
      <w:r>
        <w:rPr>
          <w:b/>
        </w:rPr>
        <w:t xml:space="preserve"> ngh</w:t>
      </w:r>
      <w:r w:rsidRPr="00CC3484">
        <w:rPr>
          <w:b/>
        </w:rPr>
        <w:t>ị</w:t>
      </w:r>
      <w:r>
        <w:rPr>
          <w:b/>
        </w:rPr>
        <w:t xml:space="preserve"> kh</w:t>
      </w:r>
      <w:r w:rsidRPr="00CC3484">
        <w:rPr>
          <w:b/>
        </w:rPr>
        <w:t>ác</w:t>
      </w:r>
      <w:r>
        <w:rPr>
          <w:b/>
        </w:rPr>
        <w:t xml:space="preserve">: </w:t>
      </w:r>
    </w:p>
    <w:p w:rsidR="00A8533E" w:rsidRPr="004635CE" w:rsidRDefault="00A8533E" w:rsidP="00A8533E">
      <w:pPr>
        <w:rPr>
          <w:b/>
        </w:rPr>
      </w:pPr>
    </w:p>
    <w:p w:rsidR="00D711E6" w:rsidRDefault="00D711E6"/>
    <w:sectPr w:rsidR="00D711E6" w:rsidSect="00BE480C">
      <w:footerReference w:type="even" r:id="rId7"/>
      <w:footerReference w:type="default" r:id="rId8"/>
      <w:pgSz w:w="12240" w:h="15840"/>
      <w:pgMar w:top="719" w:right="1080" w:bottom="18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532" w:rsidRDefault="00D61532">
      <w:r>
        <w:separator/>
      </w:r>
    </w:p>
  </w:endnote>
  <w:endnote w:type="continuationSeparator" w:id="1">
    <w:p w:rsidR="00D61532" w:rsidRDefault="00D615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586" w:rsidRDefault="00326733" w:rsidP="00576980">
    <w:pPr>
      <w:pStyle w:val="Footer"/>
      <w:framePr w:wrap="around" w:vAnchor="text" w:hAnchor="margin" w:xAlign="right" w:y="1"/>
      <w:rPr>
        <w:rStyle w:val="PageNumber"/>
      </w:rPr>
    </w:pPr>
    <w:r>
      <w:rPr>
        <w:rStyle w:val="PageNumber"/>
      </w:rPr>
      <w:fldChar w:fldCharType="begin"/>
    </w:r>
    <w:r w:rsidR="00E31C51">
      <w:rPr>
        <w:rStyle w:val="PageNumber"/>
      </w:rPr>
      <w:instrText xml:space="preserve">PAGE  </w:instrText>
    </w:r>
    <w:r>
      <w:rPr>
        <w:rStyle w:val="PageNumber"/>
      </w:rPr>
      <w:fldChar w:fldCharType="end"/>
    </w:r>
  </w:p>
  <w:p w:rsidR="00036586" w:rsidRDefault="00D61532" w:rsidP="00F0545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586" w:rsidRDefault="00D61532" w:rsidP="00F0545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532" w:rsidRDefault="00D61532">
      <w:r>
        <w:separator/>
      </w:r>
    </w:p>
  </w:footnote>
  <w:footnote w:type="continuationSeparator" w:id="1">
    <w:p w:rsidR="00D61532" w:rsidRDefault="00D615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B3031"/>
    <w:multiLevelType w:val="hybridMultilevel"/>
    <w:tmpl w:val="2D2E8C9A"/>
    <w:lvl w:ilvl="0" w:tplc="C174F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031854"/>
    <w:multiLevelType w:val="hybridMultilevel"/>
    <w:tmpl w:val="DA06C288"/>
    <w:lvl w:ilvl="0" w:tplc="B1361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0F54223"/>
    <w:multiLevelType w:val="hybridMultilevel"/>
    <w:tmpl w:val="894812C4"/>
    <w:lvl w:ilvl="0" w:tplc="DF5A0C20">
      <w:numFmt w:val="bullet"/>
      <w:lvlText w:val="-"/>
      <w:lvlJc w:val="left"/>
      <w:pPr>
        <w:ind w:left="5400" w:hanging="360"/>
      </w:pPr>
      <w:rPr>
        <w:rFonts w:ascii="Times New Roman" w:eastAsia="Times New Roman" w:hAnsi="Times New Roman"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85C84"/>
    <w:rsid w:val="001F75CD"/>
    <w:rsid w:val="00326733"/>
    <w:rsid w:val="003A6550"/>
    <w:rsid w:val="00496C75"/>
    <w:rsid w:val="006C2BD6"/>
    <w:rsid w:val="00721EB9"/>
    <w:rsid w:val="00785C84"/>
    <w:rsid w:val="007E360D"/>
    <w:rsid w:val="00861158"/>
    <w:rsid w:val="008D640A"/>
    <w:rsid w:val="009F19B2"/>
    <w:rsid w:val="00A2750B"/>
    <w:rsid w:val="00A8533E"/>
    <w:rsid w:val="00C80236"/>
    <w:rsid w:val="00CA13D1"/>
    <w:rsid w:val="00CB6ECD"/>
    <w:rsid w:val="00D5168E"/>
    <w:rsid w:val="00D61532"/>
    <w:rsid w:val="00D711E6"/>
    <w:rsid w:val="00E31C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8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85C84"/>
    <w:pPr>
      <w:tabs>
        <w:tab w:val="center" w:pos="4320"/>
        <w:tab w:val="right" w:pos="8640"/>
      </w:tabs>
    </w:pPr>
  </w:style>
  <w:style w:type="character" w:customStyle="1" w:styleId="FooterChar">
    <w:name w:val="Footer Char"/>
    <w:basedOn w:val="DefaultParagraphFont"/>
    <w:link w:val="Footer"/>
    <w:rsid w:val="00785C84"/>
    <w:rPr>
      <w:rFonts w:ascii="Times New Roman" w:eastAsia="Times New Roman" w:hAnsi="Times New Roman" w:cs="Times New Roman"/>
      <w:sz w:val="28"/>
      <w:szCs w:val="28"/>
    </w:rPr>
  </w:style>
  <w:style w:type="character" w:styleId="PageNumber">
    <w:name w:val="page number"/>
    <w:basedOn w:val="DefaultParagraphFont"/>
    <w:rsid w:val="00785C84"/>
  </w:style>
  <w:style w:type="paragraph" w:styleId="ListParagraph">
    <w:name w:val="List Paragraph"/>
    <w:basedOn w:val="Normal"/>
    <w:uiPriority w:val="34"/>
    <w:qFormat/>
    <w:rsid w:val="00785C84"/>
    <w:pPr>
      <w:ind w:left="720"/>
      <w:contextualSpacing/>
    </w:pPr>
  </w:style>
  <w:style w:type="table" w:styleId="TableGrid">
    <w:name w:val="Table Grid"/>
    <w:basedOn w:val="TableNormal"/>
    <w:uiPriority w:val="59"/>
    <w:rsid w:val="00A275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8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85C84"/>
    <w:pPr>
      <w:tabs>
        <w:tab w:val="center" w:pos="4320"/>
        <w:tab w:val="right" w:pos="8640"/>
      </w:tabs>
    </w:pPr>
  </w:style>
  <w:style w:type="character" w:customStyle="1" w:styleId="FooterChar">
    <w:name w:val="Footer Char"/>
    <w:basedOn w:val="DefaultParagraphFont"/>
    <w:link w:val="Footer"/>
    <w:rsid w:val="00785C84"/>
    <w:rPr>
      <w:rFonts w:ascii="Times New Roman" w:eastAsia="Times New Roman" w:hAnsi="Times New Roman" w:cs="Times New Roman"/>
      <w:sz w:val="28"/>
      <w:szCs w:val="28"/>
    </w:rPr>
  </w:style>
  <w:style w:type="character" w:styleId="PageNumber">
    <w:name w:val="page number"/>
    <w:basedOn w:val="DefaultParagraphFont"/>
    <w:rsid w:val="00785C84"/>
  </w:style>
  <w:style w:type="paragraph" w:styleId="ListParagraph">
    <w:name w:val="List Paragraph"/>
    <w:basedOn w:val="Normal"/>
    <w:uiPriority w:val="34"/>
    <w:qFormat/>
    <w:rsid w:val="00785C8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551432-B3E7-4D10-8693-A2ADC945841B}"/>
</file>

<file path=customXml/itemProps2.xml><?xml version="1.0" encoding="utf-8"?>
<ds:datastoreItem xmlns:ds="http://schemas.openxmlformats.org/officeDocument/2006/customXml" ds:itemID="{82EDE9B8-E163-4F69-A43F-367F09611441}"/>
</file>

<file path=customXml/itemProps3.xml><?xml version="1.0" encoding="utf-8"?>
<ds:datastoreItem xmlns:ds="http://schemas.openxmlformats.org/officeDocument/2006/customXml" ds:itemID="{E0B6C9CF-AA9E-49BB-B3A0-9D01FC7BE33F}"/>
</file>

<file path=docProps/app.xml><?xml version="1.0" encoding="utf-8"?>
<Properties xmlns="http://schemas.openxmlformats.org/officeDocument/2006/extended-properties" xmlns:vt="http://schemas.openxmlformats.org/officeDocument/2006/docPropsVTypes">
  <Template>Normal</Template>
  <TotalTime>1</TotalTime>
  <Pages>4</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Kim Hiep</dc:creator>
  <cp:lastModifiedBy>Notebook</cp:lastModifiedBy>
  <cp:revision>2</cp:revision>
  <cp:lastPrinted>2017-03-28T02:04:00Z</cp:lastPrinted>
  <dcterms:created xsi:type="dcterms:W3CDTF">2017-03-28T02:17:00Z</dcterms:created>
  <dcterms:modified xsi:type="dcterms:W3CDTF">2017-03-28T02:17:00Z</dcterms:modified>
</cp:coreProperties>
</file>